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37" w:rsidRPr="00CF118A" w:rsidRDefault="005C1337" w:rsidP="005C1337">
      <w:pPr>
        <w:spacing w:line="360" w:lineRule="auto"/>
        <w:jc w:val="center"/>
        <w:rPr>
          <w:sz w:val="28"/>
          <w:szCs w:val="28"/>
        </w:rPr>
      </w:pPr>
      <w:r w:rsidRPr="00CF118A">
        <w:rPr>
          <w:sz w:val="28"/>
          <w:szCs w:val="28"/>
        </w:rPr>
        <w:t>ОТЧЕТ</w:t>
      </w:r>
    </w:p>
    <w:p w:rsidR="005C1337" w:rsidRPr="00B15736" w:rsidRDefault="005C1337" w:rsidP="005C1337">
      <w:pPr>
        <w:spacing w:line="360" w:lineRule="auto"/>
        <w:jc w:val="center"/>
        <w:rPr>
          <w:sz w:val="28"/>
          <w:szCs w:val="28"/>
        </w:rPr>
      </w:pPr>
      <w:r w:rsidRPr="00CF118A">
        <w:rPr>
          <w:sz w:val="28"/>
          <w:szCs w:val="28"/>
        </w:rPr>
        <w:t>О реализации плана мероприятий по противодействию коррупции на 202</w:t>
      </w:r>
      <w:r>
        <w:rPr>
          <w:sz w:val="28"/>
          <w:szCs w:val="28"/>
        </w:rPr>
        <w:t>1</w:t>
      </w:r>
      <w:r w:rsidRPr="00CF118A">
        <w:rPr>
          <w:sz w:val="28"/>
          <w:szCs w:val="28"/>
        </w:rPr>
        <w:t xml:space="preserve">-2024 годы </w:t>
      </w:r>
      <w:r w:rsidRPr="0009466F">
        <w:rPr>
          <w:sz w:val="28"/>
          <w:szCs w:val="28"/>
          <w:u w:val="single"/>
        </w:rPr>
        <w:t>за 202</w:t>
      </w:r>
      <w:r>
        <w:rPr>
          <w:sz w:val="28"/>
          <w:szCs w:val="28"/>
          <w:u w:val="single"/>
        </w:rPr>
        <w:t>4</w:t>
      </w:r>
      <w:r w:rsidRPr="0009466F">
        <w:rPr>
          <w:sz w:val="28"/>
          <w:szCs w:val="28"/>
          <w:u w:val="single"/>
        </w:rPr>
        <w:t xml:space="preserve"> год</w:t>
      </w: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88"/>
        <w:gridCol w:w="2050"/>
        <w:gridCol w:w="2410"/>
        <w:gridCol w:w="5747"/>
      </w:tblGrid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88" w:type="dxa"/>
          </w:tcPr>
          <w:p w:rsidR="005C1337" w:rsidRDefault="005C1337" w:rsidP="00733F36">
            <w:pPr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2050" w:type="dxa"/>
          </w:tcPr>
          <w:p w:rsidR="005C1337" w:rsidRDefault="005C1337" w:rsidP="00733F36">
            <w:pPr>
              <w:jc w:val="center"/>
            </w:pPr>
            <w:r>
              <w:t xml:space="preserve">Срок </w:t>
            </w:r>
          </w:p>
          <w:p w:rsidR="005C1337" w:rsidRDefault="005C1337" w:rsidP="00733F36">
            <w:pPr>
              <w:jc w:val="center"/>
            </w:pPr>
            <w:r>
              <w:t xml:space="preserve">исполнения </w:t>
            </w:r>
          </w:p>
          <w:p w:rsidR="005C1337" w:rsidRDefault="005C1337" w:rsidP="00733F36">
            <w:pPr>
              <w:jc w:val="center"/>
            </w:pPr>
            <w:r>
              <w:t xml:space="preserve">мероприятия </w:t>
            </w:r>
          </w:p>
        </w:tc>
        <w:tc>
          <w:tcPr>
            <w:tcW w:w="2410" w:type="dxa"/>
          </w:tcPr>
          <w:p w:rsidR="005C1337" w:rsidRDefault="005C1337" w:rsidP="00733F36">
            <w:pPr>
              <w:jc w:val="center"/>
            </w:pPr>
            <w:r>
              <w:t xml:space="preserve">Исполнитель </w:t>
            </w:r>
          </w:p>
          <w:p w:rsidR="005C1337" w:rsidRDefault="005C1337" w:rsidP="00733F36">
            <w:pPr>
              <w:jc w:val="center"/>
            </w:pPr>
            <w:r>
              <w:t xml:space="preserve">мероприятия </w:t>
            </w:r>
          </w:p>
        </w:tc>
        <w:tc>
          <w:tcPr>
            <w:tcW w:w="5747" w:type="dxa"/>
          </w:tcPr>
          <w:p w:rsidR="005C1337" w:rsidRDefault="005C1337" w:rsidP="00733F36">
            <w:pPr>
              <w:jc w:val="center"/>
            </w:pPr>
            <w:r>
              <w:t>Информация об исполнении (краткое описание)</w:t>
            </w:r>
          </w:p>
        </w:tc>
      </w:tr>
      <w:tr w:rsidR="005C1337" w:rsidTr="00733F36">
        <w:trPr>
          <w:trHeight w:val="70"/>
        </w:trPr>
        <w:tc>
          <w:tcPr>
            <w:tcW w:w="540" w:type="dxa"/>
            <w:vAlign w:val="bottom"/>
          </w:tcPr>
          <w:p w:rsidR="005C1337" w:rsidRPr="00CD0EA1" w:rsidRDefault="005C1337" w:rsidP="00733F36">
            <w:pPr>
              <w:jc w:val="center"/>
              <w:rPr>
                <w:b/>
                <w:sz w:val="20"/>
                <w:szCs w:val="20"/>
              </w:rPr>
            </w:pPr>
            <w:r w:rsidRPr="00CD0E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88" w:type="dxa"/>
            <w:vAlign w:val="bottom"/>
          </w:tcPr>
          <w:p w:rsidR="005C1337" w:rsidRPr="00CD0EA1" w:rsidRDefault="005C1337" w:rsidP="00733F36">
            <w:pPr>
              <w:jc w:val="center"/>
              <w:rPr>
                <w:b/>
                <w:sz w:val="20"/>
                <w:szCs w:val="20"/>
              </w:rPr>
            </w:pPr>
            <w:r w:rsidRPr="00CD0E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vAlign w:val="bottom"/>
          </w:tcPr>
          <w:p w:rsidR="005C1337" w:rsidRPr="00CD0EA1" w:rsidRDefault="005C1337" w:rsidP="00733F36">
            <w:pPr>
              <w:jc w:val="center"/>
              <w:rPr>
                <w:b/>
                <w:sz w:val="20"/>
                <w:szCs w:val="20"/>
              </w:rPr>
            </w:pPr>
            <w:r w:rsidRPr="00CD0EA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bottom"/>
          </w:tcPr>
          <w:p w:rsidR="005C1337" w:rsidRPr="00CD0EA1" w:rsidRDefault="005C1337" w:rsidP="00733F36">
            <w:pPr>
              <w:jc w:val="center"/>
              <w:rPr>
                <w:b/>
                <w:sz w:val="20"/>
                <w:szCs w:val="20"/>
              </w:rPr>
            </w:pPr>
            <w:r w:rsidRPr="00CD0E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47" w:type="dxa"/>
            <w:vAlign w:val="bottom"/>
          </w:tcPr>
          <w:p w:rsidR="005C1337" w:rsidRPr="00CD0EA1" w:rsidRDefault="005C1337" w:rsidP="00733F36">
            <w:pPr>
              <w:jc w:val="center"/>
              <w:rPr>
                <w:b/>
                <w:sz w:val="20"/>
                <w:szCs w:val="20"/>
              </w:rPr>
            </w:pPr>
            <w:r w:rsidRPr="00CD0EA1">
              <w:rPr>
                <w:b/>
                <w:sz w:val="20"/>
                <w:szCs w:val="20"/>
              </w:rPr>
              <w:t>5</w:t>
            </w:r>
          </w:p>
        </w:tc>
      </w:tr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t>1</w:t>
            </w:r>
          </w:p>
        </w:tc>
        <w:tc>
          <w:tcPr>
            <w:tcW w:w="4388" w:type="dxa"/>
          </w:tcPr>
          <w:p w:rsidR="005C1337" w:rsidRDefault="005C1337" w:rsidP="00733F36">
            <w:pPr>
              <w:spacing w:line="276" w:lineRule="auto"/>
              <w:jc w:val="both"/>
            </w:pPr>
            <w:r>
              <w:t>Обеспечение действенного функционирования комиссии по противодействию коррупции</w:t>
            </w:r>
          </w:p>
          <w:p w:rsidR="005C1337" w:rsidRDefault="005C1337" w:rsidP="00733F36">
            <w:pPr>
              <w:spacing w:line="276" w:lineRule="auto"/>
              <w:jc w:val="both"/>
            </w:pPr>
            <w:r>
              <w:t>(далее - комиссия).</w:t>
            </w:r>
          </w:p>
        </w:tc>
        <w:tc>
          <w:tcPr>
            <w:tcW w:w="2050" w:type="dxa"/>
          </w:tcPr>
          <w:p w:rsidR="005C1337" w:rsidRDefault="005C1337" w:rsidP="00733F36">
            <w:pPr>
              <w:spacing w:line="276" w:lineRule="auto"/>
              <w:jc w:val="center"/>
            </w:pPr>
            <w:r>
              <w:t>В течение</w:t>
            </w:r>
          </w:p>
          <w:p w:rsidR="005C1337" w:rsidRDefault="005C1337" w:rsidP="00733F36">
            <w:pPr>
              <w:spacing w:line="276" w:lineRule="auto"/>
              <w:jc w:val="center"/>
            </w:pPr>
            <w:r>
              <w:t>2021-2024 гг.</w:t>
            </w:r>
          </w:p>
        </w:tc>
        <w:tc>
          <w:tcPr>
            <w:tcW w:w="2410" w:type="dxa"/>
          </w:tcPr>
          <w:p w:rsidR="005C1337" w:rsidRDefault="0059333E" w:rsidP="00733F36">
            <w:pPr>
              <w:jc w:val="center"/>
            </w:pPr>
            <w:proofErr w:type="gramStart"/>
            <w:r>
              <w:t>Ответственный</w:t>
            </w:r>
            <w:proofErr w:type="gramEnd"/>
            <w:r w:rsidR="005C1337">
              <w:t xml:space="preserve"> по противодействию коррупции </w:t>
            </w:r>
          </w:p>
          <w:p w:rsidR="005C1337" w:rsidRDefault="005C1337" w:rsidP="00733F36">
            <w:pPr>
              <w:jc w:val="center"/>
            </w:pPr>
          </w:p>
        </w:tc>
        <w:tc>
          <w:tcPr>
            <w:tcW w:w="5747" w:type="dxa"/>
          </w:tcPr>
          <w:p w:rsidR="005C1337" w:rsidRDefault="005C1337" w:rsidP="00733F36">
            <w:pPr>
              <w:spacing w:line="276" w:lineRule="auto"/>
              <w:jc w:val="both"/>
            </w:pPr>
            <w:r>
              <w:t>Проведение планерок с сотрудниками учреждения – ежемесячно (каждый первый понедельник месяца).</w:t>
            </w:r>
          </w:p>
          <w:p w:rsidR="005C1337" w:rsidRDefault="005C1337" w:rsidP="00733F36">
            <w:pPr>
              <w:spacing w:line="276" w:lineRule="auto"/>
              <w:jc w:val="both"/>
            </w:pPr>
            <w:r>
              <w:t>В 2024году состоялось 2 заседания комиссии.</w:t>
            </w:r>
          </w:p>
          <w:p w:rsidR="005C1337" w:rsidRDefault="005C1337" w:rsidP="00733F36">
            <w:pPr>
              <w:spacing w:line="276" w:lineRule="auto"/>
              <w:jc w:val="both"/>
            </w:pPr>
            <w:r>
              <w:t>Рассмотрены вопросы:</w:t>
            </w:r>
          </w:p>
          <w:p w:rsidR="005C1337" w:rsidRDefault="005C1337" w:rsidP="00733F36">
            <w:pPr>
              <w:spacing w:line="276" w:lineRule="auto"/>
              <w:jc w:val="both"/>
            </w:pPr>
            <w:r>
              <w:t>1) отчет о реализации плана мероприятий по противодействию коррупции в 2024 году за 2024год;</w:t>
            </w:r>
          </w:p>
          <w:p w:rsidR="005C1337" w:rsidRDefault="005C1337" w:rsidP="00733F36">
            <w:pPr>
              <w:spacing w:line="276" w:lineRule="auto"/>
              <w:jc w:val="both"/>
            </w:pPr>
            <w:r>
              <w:t>Вопрос об актуализации локальных правовых актов в сфере противодействия коррупции и об актуализации официального сайта учреждения;</w:t>
            </w:r>
          </w:p>
          <w:p w:rsidR="005C1337" w:rsidRDefault="005C1337" w:rsidP="00733F36">
            <w:pPr>
              <w:spacing w:line="276" w:lineRule="auto"/>
              <w:jc w:val="both"/>
            </w:pPr>
            <w:r>
              <w:t>2) основные направления деятельности комиссии по недопущению коррупции в учреждении;</w:t>
            </w:r>
          </w:p>
          <w:p w:rsidR="005C1337" w:rsidRDefault="005C1337" w:rsidP="00733F36">
            <w:pPr>
              <w:spacing w:line="276" w:lineRule="auto"/>
              <w:jc w:val="both"/>
            </w:pPr>
            <w:r>
              <w:t>3) промежуточная оценка эффективности принимаемых мер в учреждении;</w:t>
            </w:r>
          </w:p>
          <w:p w:rsidR="005C1337" w:rsidRDefault="005C1337" w:rsidP="00733F36">
            <w:pPr>
              <w:spacing w:line="276" w:lineRule="auto"/>
              <w:jc w:val="both"/>
            </w:pPr>
            <w:r>
              <w:t>4) утверждение перечня коррупционно-опасных функций и коррупционн</w:t>
            </w:r>
            <w:proofErr w:type="gramStart"/>
            <w:r>
              <w:t>о-</w:t>
            </w:r>
            <w:proofErr w:type="gramEnd"/>
            <w:r>
              <w:t xml:space="preserve"> опасных должностей;</w:t>
            </w:r>
          </w:p>
          <w:p w:rsidR="005C1337" w:rsidRDefault="005C1337" w:rsidP="00733F36">
            <w:pPr>
              <w:spacing w:line="276" w:lineRule="auto"/>
              <w:jc w:val="both"/>
            </w:pPr>
            <w:proofErr w:type="gramStart"/>
            <w:r>
              <w:t xml:space="preserve">Принятые решения на заседании комиссии: отчет о реализации принят к сведению, продолжить дальнейшую работу согласно плану, утвердить правовые акты в сфере противодействия коррупции приказом руководителя и довести их под роспись до сведения работников учреждения, актуализировать официальный сайт учреждения; утверждены основные направления деятельности комиссии по недопущению коррупции в учреждении; применяемые </w:t>
            </w:r>
            <w:proofErr w:type="spellStart"/>
            <w:r>
              <w:t>антикоррупционные</w:t>
            </w:r>
            <w:proofErr w:type="spellEnd"/>
            <w:r>
              <w:t xml:space="preserve"> меры в учреждении признаны  удовлетворительными;</w:t>
            </w:r>
            <w:proofErr w:type="gramEnd"/>
            <w:r>
              <w:t xml:space="preserve"> утвержден перечень коррупционно-опасных функций и коррупционно-опасных должностей</w:t>
            </w:r>
          </w:p>
        </w:tc>
      </w:tr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lastRenderedPageBreak/>
              <w:t>2</w:t>
            </w:r>
          </w:p>
        </w:tc>
        <w:tc>
          <w:tcPr>
            <w:tcW w:w="4388" w:type="dxa"/>
          </w:tcPr>
          <w:p w:rsidR="005C1337" w:rsidRDefault="005C1337" w:rsidP="00733F36">
            <w:pPr>
              <w:jc w:val="both"/>
            </w:pPr>
            <w:r>
              <w:t xml:space="preserve">Рассмотрение на заседании Комиссии отчета о реализации плана мероприятий по противодействию коррупции </w:t>
            </w:r>
          </w:p>
          <w:p w:rsidR="005C1337" w:rsidRDefault="005C1337" w:rsidP="00733F36">
            <w:pPr>
              <w:jc w:val="both"/>
            </w:pPr>
            <w:r>
              <w:t xml:space="preserve">в ГБУ РО «ДСУ № 2» в </w:t>
            </w:r>
            <w:proofErr w:type="gramStart"/>
            <w:r>
              <w:t>г</w:t>
            </w:r>
            <w:proofErr w:type="gramEnd"/>
            <w:r>
              <w:t>. Шахты</w:t>
            </w:r>
          </w:p>
          <w:p w:rsidR="005C1337" w:rsidRDefault="005C1337" w:rsidP="00733F36">
            <w:pPr>
              <w:jc w:val="both"/>
            </w:pPr>
            <w:r>
              <w:t>(далее – план)</w:t>
            </w:r>
          </w:p>
        </w:tc>
        <w:tc>
          <w:tcPr>
            <w:tcW w:w="2050" w:type="dxa"/>
          </w:tcPr>
          <w:p w:rsidR="005C1337" w:rsidRDefault="005C1337" w:rsidP="00733F36">
            <w:pPr>
              <w:jc w:val="center"/>
            </w:pPr>
            <w:r>
              <w:t xml:space="preserve">Ежегодно </w:t>
            </w:r>
          </w:p>
          <w:p w:rsidR="005C1337" w:rsidRDefault="005C1337" w:rsidP="00733F36">
            <w:pPr>
              <w:jc w:val="center"/>
            </w:pPr>
            <w:r>
              <w:t xml:space="preserve">до 1 февраля </w:t>
            </w:r>
          </w:p>
        </w:tc>
        <w:tc>
          <w:tcPr>
            <w:tcW w:w="2410" w:type="dxa"/>
          </w:tcPr>
          <w:p w:rsidR="005C1337" w:rsidRDefault="0059333E" w:rsidP="00733F36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по противодействию коррупции</w:t>
            </w:r>
          </w:p>
        </w:tc>
        <w:tc>
          <w:tcPr>
            <w:tcW w:w="5747" w:type="dxa"/>
          </w:tcPr>
          <w:p w:rsidR="005C1337" w:rsidRDefault="005C1337" w:rsidP="005C1337">
            <w:pPr>
              <w:spacing w:line="276" w:lineRule="auto"/>
              <w:jc w:val="both"/>
            </w:pPr>
            <w:r>
              <w:t xml:space="preserve">Рассмотрен отчет о реализации плана мероприятий по противодействию коррупции в 2024 году за 2024 год </w:t>
            </w:r>
          </w:p>
        </w:tc>
      </w:tr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t>3</w:t>
            </w:r>
          </w:p>
        </w:tc>
        <w:tc>
          <w:tcPr>
            <w:tcW w:w="4388" w:type="dxa"/>
          </w:tcPr>
          <w:p w:rsidR="005C1337" w:rsidRDefault="005C1337" w:rsidP="00733F36">
            <w:pPr>
              <w:jc w:val="both"/>
            </w:pPr>
            <w:r>
              <w:t xml:space="preserve">Размещение отчета о выполнении настоящего плана </w:t>
            </w:r>
            <w:proofErr w:type="gramStart"/>
            <w:r>
              <w:t>в</w:t>
            </w:r>
            <w:proofErr w:type="gramEnd"/>
            <w:r>
              <w:t xml:space="preserve"> информационно-</w:t>
            </w:r>
          </w:p>
          <w:p w:rsidR="005C1337" w:rsidRDefault="005C1337" w:rsidP="00733F36">
            <w:pPr>
              <w:jc w:val="both"/>
            </w:pPr>
            <w:r>
              <w:t>телекоммуникационной сети «Интернет» на официальном сайте учреждения в разделе «Противодействие коррупции»</w:t>
            </w:r>
          </w:p>
          <w:p w:rsidR="005C1337" w:rsidRDefault="005C1337" w:rsidP="00733F36">
            <w:pPr>
              <w:jc w:val="both"/>
            </w:pPr>
          </w:p>
        </w:tc>
        <w:tc>
          <w:tcPr>
            <w:tcW w:w="2050" w:type="dxa"/>
          </w:tcPr>
          <w:p w:rsidR="005C1337" w:rsidRDefault="005C1337" w:rsidP="00733F36">
            <w:pPr>
              <w:jc w:val="center"/>
            </w:pPr>
            <w:r>
              <w:t xml:space="preserve">Ежегодно </w:t>
            </w:r>
          </w:p>
          <w:p w:rsidR="005C1337" w:rsidRDefault="005C1337" w:rsidP="00733F36">
            <w:pPr>
              <w:jc w:val="center"/>
            </w:pPr>
            <w:r>
              <w:t>до 1 февраля</w:t>
            </w:r>
          </w:p>
        </w:tc>
        <w:tc>
          <w:tcPr>
            <w:tcW w:w="2410" w:type="dxa"/>
          </w:tcPr>
          <w:p w:rsidR="005C1337" w:rsidRDefault="0059333E" w:rsidP="00733F36">
            <w:pPr>
              <w:jc w:val="center"/>
            </w:pPr>
            <w:r>
              <w:t xml:space="preserve">Ответственный по противодействию коррупции, </w:t>
            </w:r>
            <w:r w:rsidR="005C1337">
              <w:t xml:space="preserve">программист </w:t>
            </w:r>
          </w:p>
          <w:p w:rsidR="005C1337" w:rsidRDefault="005C1337" w:rsidP="00733F36">
            <w:pPr>
              <w:jc w:val="center"/>
            </w:pPr>
          </w:p>
        </w:tc>
        <w:tc>
          <w:tcPr>
            <w:tcW w:w="5747" w:type="dxa"/>
          </w:tcPr>
          <w:p w:rsidR="005C1337" w:rsidRDefault="005C1337" w:rsidP="000B05AE">
            <w:pPr>
              <w:jc w:val="both"/>
            </w:pPr>
            <w:r>
              <w:t>10.</w:t>
            </w:r>
            <w:r w:rsidR="000B05AE">
              <w:t>12</w:t>
            </w:r>
            <w:r>
              <w:t>.202</w:t>
            </w:r>
            <w:r w:rsidR="000B05AE">
              <w:t>4</w:t>
            </w:r>
            <w:r>
              <w:t xml:space="preserve">г. </w:t>
            </w:r>
            <w:proofErr w:type="gramStart"/>
            <w:r>
              <w:t>размещен</w:t>
            </w:r>
            <w:proofErr w:type="gramEnd"/>
            <w:r>
              <w:t xml:space="preserve"> на официальном сайте ГБУ РО «ДСУ № 2» в г. Шахты по адресу: </w:t>
            </w:r>
            <w:hyperlink r:id="rId4" w:history="1">
              <w:r w:rsidRPr="009D1E0E">
                <w:rPr>
                  <w:rStyle w:val="a3"/>
                </w:rPr>
                <w:t>https://mbuz-dsu-2.ru/</w:t>
              </w:r>
            </w:hyperlink>
          </w:p>
        </w:tc>
      </w:tr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t>4</w:t>
            </w:r>
          </w:p>
        </w:tc>
        <w:tc>
          <w:tcPr>
            <w:tcW w:w="4388" w:type="dxa"/>
          </w:tcPr>
          <w:p w:rsidR="005C1337" w:rsidRDefault="005C1337" w:rsidP="00733F36">
            <w:pPr>
              <w:spacing w:line="276" w:lineRule="auto"/>
              <w:jc w:val="both"/>
            </w:pPr>
            <w:r>
              <w:t xml:space="preserve">Мониторинг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и приведение локальных правовых актов регулирующих вопросы противодействия коррупции, в соответствие с федеральными законами, иными правовыми актами Российской Федерации, правовыми актами Ростовской области </w:t>
            </w:r>
          </w:p>
          <w:p w:rsidR="005C1337" w:rsidRDefault="005C1337" w:rsidP="00733F36">
            <w:pPr>
              <w:spacing w:line="276" w:lineRule="auto"/>
              <w:jc w:val="both"/>
            </w:pPr>
          </w:p>
          <w:p w:rsidR="005C1337" w:rsidRDefault="005C1337" w:rsidP="00733F36">
            <w:pPr>
              <w:spacing w:line="276" w:lineRule="auto"/>
              <w:jc w:val="both"/>
            </w:pPr>
          </w:p>
        </w:tc>
        <w:tc>
          <w:tcPr>
            <w:tcW w:w="2050" w:type="dxa"/>
          </w:tcPr>
          <w:p w:rsidR="005C1337" w:rsidRDefault="005C1337" w:rsidP="00733F36">
            <w:pPr>
              <w:spacing w:line="276" w:lineRule="auto"/>
              <w:jc w:val="center"/>
            </w:pPr>
            <w:r>
              <w:t>В течение</w:t>
            </w:r>
          </w:p>
          <w:p w:rsidR="005C1337" w:rsidRDefault="005C1337" w:rsidP="00733F36">
            <w:pPr>
              <w:spacing w:line="276" w:lineRule="auto"/>
              <w:jc w:val="center"/>
            </w:pPr>
            <w:r>
              <w:t>2021-2024 гг.</w:t>
            </w:r>
          </w:p>
        </w:tc>
        <w:tc>
          <w:tcPr>
            <w:tcW w:w="2410" w:type="dxa"/>
          </w:tcPr>
          <w:p w:rsidR="005C1337" w:rsidRDefault="0059333E" w:rsidP="00733F36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по противодействию коррупции</w:t>
            </w:r>
            <w:r w:rsidR="005C1337">
              <w:t>.</w:t>
            </w:r>
          </w:p>
        </w:tc>
        <w:tc>
          <w:tcPr>
            <w:tcW w:w="5747" w:type="dxa"/>
          </w:tcPr>
          <w:p w:rsidR="005C1337" w:rsidRDefault="005C1337" w:rsidP="00733F36">
            <w:pPr>
              <w:spacing w:line="276" w:lineRule="auto"/>
              <w:jc w:val="both"/>
            </w:pPr>
            <w:proofErr w:type="gramStart"/>
            <w:r>
              <w:t xml:space="preserve">Ежегодно обновляются (утверждаются): положение об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политике; </w:t>
            </w:r>
            <w:r w:rsidRPr="00031F79">
              <w:t>кодекс этики и служебного поведения работников; положение о конфликте интересов (в том числе типовые ситуации конфликта интересов и декларация конфликта интересов); положение о порядке информирования работодателя о ставшей известной работнику информации о случаях совершения  коррупционных правонарушений в ГБУ РО «ДСУ № 2» в г. Шахты;</w:t>
            </w:r>
            <w:proofErr w:type="gramEnd"/>
            <w:r w:rsidRPr="00031F79">
              <w:t xml:space="preserve"> положение о комиссии по противодействию коррупции; типовой </w:t>
            </w:r>
            <w:proofErr w:type="spellStart"/>
            <w:r w:rsidRPr="00031F79">
              <w:t>антикоррупционный</w:t>
            </w:r>
            <w:proofErr w:type="spellEnd"/>
            <w:r w:rsidRPr="00031F79">
              <w:t xml:space="preserve"> станда</w:t>
            </w:r>
            <w:proofErr w:type="gramStart"/>
            <w:r w:rsidRPr="00031F79">
              <w:t>рт в сф</w:t>
            </w:r>
            <w:proofErr w:type="gramEnd"/>
            <w:r w:rsidRPr="00031F79">
              <w:t>ере осуществления закупок, товаров, работ, услуг для обеспечения государственных (муниципальных) нужд; стандарты и процедуры, направленные на обеспечение добросовестной работы и поведения сотрудников; план мероприятий по профилактике коррупционных и иных правонарушений</w:t>
            </w:r>
            <w:r>
              <w:t>; план мероприятий по противодействию коррупции.</w:t>
            </w:r>
          </w:p>
        </w:tc>
      </w:tr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t>5</w:t>
            </w:r>
          </w:p>
        </w:tc>
        <w:tc>
          <w:tcPr>
            <w:tcW w:w="4388" w:type="dxa"/>
          </w:tcPr>
          <w:p w:rsidR="005C1337" w:rsidRDefault="005C1337" w:rsidP="00733F36">
            <w:pPr>
              <w:jc w:val="both"/>
            </w:pPr>
            <w:r>
              <w:t>Участие в инструктивно-методических совещаниях по профилактике коррупционных и иных правонарушений, проводимых министерством здравоохранения Ростовской области.</w:t>
            </w:r>
          </w:p>
          <w:p w:rsidR="005C1337" w:rsidRDefault="005C1337" w:rsidP="00733F36">
            <w:pPr>
              <w:jc w:val="both"/>
            </w:pPr>
          </w:p>
          <w:p w:rsidR="005C1337" w:rsidRDefault="005C1337" w:rsidP="00733F36">
            <w:pPr>
              <w:jc w:val="both"/>
            </w:pPr>
          </w:p>
          <w:p w:rsidR="005C1337" w:rsidRDefault="005C1337" w:rsidP="00733F36">
            <w:pPr>
              <w:jc w:val="both"/>
            </w:pPr>
          </w:p>
          <w:p w:rsidR="005C1337" w:rsidRDefault="005C1337" w:rsidP="00733F36">
            <w:pPr>
              <w:jc w:val="both"/>
            </w:pPr>
          </w:p>
        </w:tc>
        <w:tc>
          <w:tcPr>
            <w:tcW w:w="2050" w:type="dxa"/>
          </w:tcPr>
          <w:p w:rsidR="005C1337" w:rsidRDefault="005C1337" w:rsidP="00733F36">
            <w:pPr>
              <w:jc w:val="center"/>
            </w:pPr>
            <w:r>
              <w:lastRenderedPageBreak/>
              <w:t xml:space="preserve">По мере необходимости </w:t>
            </w:r>
          </w:p>
        </w:tc>
        <w:tc>
          <w:tcPr>
            <w:tcW w:w="2410" w:type="dxa"/>
          </w:tcPr>
          <w:p w:rsidR="005C1337" w:rsidRDefault="0059333E" w:rsidP="0059333E">
            <w:pPr>
              <w:jc w:val="center"/>
            </w:pPr>
            <w:r>
              <w:t xml:space="preserve">Ответственный по противодействию коррупции </w:t>
            </w:r>
            <w:r w:rsidR="005C1337">
              <w:t xml:space="preserve">программист </w:t>
            </w:r>
          </w:p>
        </w:tc>
        <w:tc>
          <w:tcPr>
            <w:tcW w:w="5747" w:type="dxa"/>
          </w:tcPr>
          <w:p w:rsidR="005C1337" w:rsidRDefault="005C1337" w:rsidP="00733F36">
            <w:r>
              <w:t xml:space="preserve">Во 2м квартале 2024 года проведено совещание на котором обсуждались </w:t>
            </w:r>
            <w:proofErr w:type="gramStart"/>
            <w:r>
              <w:t>вопросы</w:t>
            </w:r>
            <w:proofErr w:type="gramEnd"/>
            <w:r>
              <w:t xml:space="preserve"> касающиеся дисциплинарной ответственности за невыполнение требований законодательства о противодействии коррупции и ответственности за несоблюдение обязательных требований ограничений и запретов.</w:t>
            </w:r>
          </w:p>
          <w:p w:rsidR="005C1337" w:rsidRDefault="005C1337" w:rsidP="00733F36">
            <w:r>
              <w:t xml:space="preserve">Информация по профилактике коррупционных </w:t>
            </w:r>
            <w:r>
              <w:lastRenderedPageBreak/>
              <w:t>правонарушений, направленная  Минздравом РО, размещена на стендах, на официальном сайте, в социальных сетях учреждения.</w:t>
            </w:r>
          </w:p>
        </w:tc>
      </w:tr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lastRenderedPageBreak/>
              <w:t>6</w:t>
            </w:r>
          </w:p>
        </w:tc>
        <w:tc>
          <w:tcPr>
            <w:tcW w:w="4388" w:type="dxa"/>
          </w:tcPr>
          <w:p w:rsidR="005C1337" w:rsidRDefault="005C1337" w:rsidP="00733F36">
            <w:pPr>
              <w:jc w:val="both"/>
            </w:pPr>
            <w:r>
              <w:t xml:space="preserve">Осуществление внутреннего контроля эффективности реализации </w:t>
            </w:r>
            <w:proofErr w:type="spellStart"/>
            <w:r>
              <w:t>антикоррупционных</w:t>
            </w:r>
            <w:proofErr w:type="spellEnd"/>
            <w:r>
              <w:t xml:space="preserve"> мер в учреждении</w:t>
            </w:r>
          </w:p>
          <w:p w:rsidR="005C1337" w:rsidRDefault="005C1337" w:rsidP="00733F36">
            <w:pPr>
              <w:jc w:val="both"/>
            </w:pPr>
          </w:p>
          <w:p w:rsidR="005C1337" w:rsidRDefault="005C1337" w:rsidP="00733F36">
            <w:pPr>
              <w:jc w:val="both"/>
            </w:pPr>
          </w:p>
          <w:p w:rsidR="005C1337" w:rsidRDefault="005C1337" w:rsidP="00733F36">
            <w:pPr>
              <w:jc w:val="both"/>
            </w:pPr>
          </w:p>
          <w:p w:rsidR="005C1337" w:rsidRDefault="005C1337" w:rsidP="00733F36">
            <w:pPr>
              <w:jc w:val="both"/>
            </w:pPr>
          </w:p>
        </w:tc>
        <w:tc>
          <w:tcPr>
            <w:tcW w:w="2050" w:type="dxa"/>
          </w:tcPr>
          <w:p w:rsidR="005C1337" w:rsidRDefault="005C1337" w:rsidP="00733F36">
            <w:pPr>
              <w:jc w:val="center"/>
            </w:pPr>
            <w:r>
              <w:t xml:space="preserve">Постоянно </w:t>
            </w:r>
          </w:p>
        </w:tc>
        <w:tc>
          <w:tcPr>
            <w:tcW w:w="2410" w:type="dxa"/>
          </w:tcPr>
          <w:p w:rsidR="005C1337" w:rsidRDefault="0059333E" w:rsidP="00733F36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по противодействию коррупции</w:t>
            </w:r>
          </w:p>
        </w:tc>
        <w:tc>
          <w:tcPr>
            <w:tcW w:w="5747" w:type="dxa"/>
          </w:tcPr>
          <w:p w:rsidR="005C1337" w:rsidRDefault="005C1337" w:rsidP="00733F36">
            <w:pPr>
              <w:jc w:val="both"/>
            </w:pPr>
            <w:r>
              <w:t xml:space="preserve">Осуществляется контроль за реализацией </w:t>
            </w:r>
            <w:proofErr w:type="spellStart"/>
            <w:r>
              <w:t>антикоррупционных</w:t>
            </w:r>
            <w:proofErr w:type="spellEnd"/>
            <w:r>
              <w:t xml:space="preserve"> мер в структурных подразделениях ГБУ РО «ДСУ № 2» в </w:t>
            </w:r>
            <w:proofErr w:type="gramStart"/>
            <w:r>
              <w:t>г</w:t>
            </w:r>
            <w:proofErr w:type="gramEnd"/>
            <w:r>
              <w:t xml:space="preserve">. Шахты. Заведующие отделениями несут персональную ответственность за состояние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работы в их структурных подразделениях, проводят с сотрудниками разъяснительную работу. Беседы, обсуждают изменения в законодательстве о противодействии коррупции.</w:t>
            </w:r>
          </w:p>
        </w:tc>
      </w:tr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t>7</w:t>
            </w:r>
          </w:p>
        </w:tc>
        <w:tc>
          <w:tcPr>
            <w:tcW w:w="4388" w:type="dxa"/>
          </w:tcPr>
          <w:p w:rsidR="005C1337" w:rsidRDefault="005C1337" w:rsidP="00733F36">
            <w:pPr>
              <w:spacing w:line="276" w:lineRule="auto"/>
              <w:jc w:val="both"/>
            </w:pPr>
            <w:r>
              <w:t>Проведение оценки коррупционных рисков, возникающих при реализации работниками учреждения своих функций; внесение  (при необходимости) изменений в приказ</w:t>
            </w:r>
          </w:p>
          <w:p w:rsidR="005C1337" w:rsidRDefault="005C1337" w:rsidP="00733F36">
            <w:pPr>
              <w:spacing w:line="276" w:lineRule="auto"/>
              <w:jc w:val="both"/>
            </w:pPr>
          </w:p>
        </w:tc>
        <w:tc>
          <w:tcPr>
            <w:tcW w:w="2050" w:type="dxa"/>
          </w:tcPr>
          <w:p w:rsidR="005C1337" w:rsidRDefault="005C1337" w:rsidP="00733F36">
            <w:pPr>
              <w:spacing w:line="276" w:lineRule="auto"/>
              <w:jc w:val="center"/>
            </w:pPr>
            <w:r>
              <w:t>Ежегодно</w:t>
            </w:r>
          </w:p>
        </w:tc>
        <w:tc>
          <w:tcPr>
            <w:tcW w:w="2410" w:type="dxa"/>
          </w:tcPr>
          <w:p w:rsidR="005C1337" w:rsidRDefault="0059333E" w:rsidP="00733F36">
            <w:pPr>
              <w:jc w:val="center"/>
            </w:pPr>
            <w:r>
              <w:t xml:space="preserve">Ответственный по противодействию коррупции </w:t>
            </w:r>
            <w:r w:rsidR="005C1337">
              <w:t xml:space="preserve">Специалист </w:t>
            </w:r>
          </w:p>
          <w:p w:rsidR="005C1337" w:rsidRDefault="005C1337" w:rsidP="00733F36">
            <w:pPr>
              <w:jc w:val="center"/>
            </w:pPr>
            <w:r>
              <w:t xml:space="preserve">по кадрам </w:t>
            </w:r>
          </w:p>
          <w:p w:rsidR="005C1337" w:rsidRDefault="005C1337" w:rsidP="00733F36">
            <w:pPr>
              <w:jc w:val="center"/>
            </w:pPr>
          </w:p>
        </w:tc>
        <w:tc>
          <w:tcPr>
            <w:tcW w:w="5747" w:type="dxa"/>
          </w:tcPr>
          <w:p w:rsidR="005C1337" w:rsidRDefault="005C1337" w:rsidP="00733F36">
            <w:pPr>
              <w:spacing w:line="276" w:lineRule="auto"/>
              <w:jc w:val="both"/>
            </w:pPr>
            <w:r>
              <w:t xml:space="preserve">На заседании комиссии по противодействию коррупции рассмотрены вопросы коррупционно - опасных функций и должностей ГБУ РО «ДСУ № 2» в </w:t>
            </w:r>
            <w:proofErr w:type="gramStart"/>
            <w:r>
              <w:t>г</w:t>
            </w:r>
            <w:proofErr w:type="gramEnd"/>
            <w:r>
              <w:t xml:space="preserve">. Шахты. </w:t>
            </w:r>
          </w:p>
          <w:p w:rsidR="005C1337" w:rsidRDefault="005C1337" w:rsidP="00733F36">
            <w:pPr>
              <w:spacing w:line="276" w:lineRule="auto"/>
              <w:jc w:val="both"/>
            </w:pPr>
          </w:p>
        </w:tc>
      </w:tr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t>8</w:t>
            </w:r>
          </w:p>
        </w:tc>
        <w:tc>
          <w:tcPr>
            <w:tcW w:w="4388" w:type="dxa"/>
          </w:tcPr>
          <w:p w:rsidR="005C1337" w:rsidRPr="00C00B68" w:rsidRDefault="005C1337" w:rsidP="00733F36">
            <w:pPr>
              <w:spacing w:line="276" w:lineRule="auto"/>
              <w:jc w:val="both"/>
            </w:pPr>
            <w:r w:rsidRPr="00C00B68">
              <w:t>Организация работы по выявлению случаев возникновения конфликта интересов, одной из сторон учреждения, а также применение мер юридической ответственности.</w:t>
            </w:r>
          </w:p>
          <w:p w:rsidR="005C1337" w:rsidRPr="00C00B68" w:rsidRDefault="005C1337" w:rsidP="00733F36">
            <w:pPr>
              <w:spacing w:line="276" w:lineRule="auto"/>
              <w:jc w:val="both"/>
            </w:pPr>
          </w:p>
        </w:tc>
        <w:tc>
          <w:tcPr>
            <w:tcW w:w="2050" w:type="dxa"/>
          </w:tcPr>
          <w:p w:rsidR="005C1337" w:rsidRPr="00C00B68" w:rsidRDefault="005C1337" w:rsidP="00733F36">
            <w:pPr>
              <w:spacing w:line="276" w:lineRule="auto"/>
              <w:jc w:val="center"/>
            </w:pPr>
            <w:r w:rsidRPr="00C00B68">
              <w:t>В течение</w:t>
            </w:r>
          </w:p>
          <w:p w:rsidR="005C1337" w:rsidRPr="00C00B68" w:rsidRDefault="005C1337" w:rsidP="00733F36">
            <w:pPr>
              <w:spacing w:line="276" w:lineRule="auto"/>
              <w:jc w:val="center"/>
            </w:pPr>
            <w:r w:rsidRPr="00C00B68">
              <w:t>2021-2024 гг.</w:t>
            </w:r>
          </w:p>
        </w:tc>
        <w:tc>
          <w:tcPr>
            <w:tcW w:w="2410" w:type="dxa"/>
          </w:tcPr>
          <w:p w:rsidR="005C1337" w:rsidRDefault="0059333E" w:rsidP="005C1337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по противодействию коррупции</w:t>
            </w:r>
          </w:p>
        </w:tc>
        <w:tc>
          <w:tcPr>
            <w:tcW w:w="5747" w:type="dxa"/>
          </w:tcPr>
          <w:p w:rsidR="005C1337" w:rsidRDefault="005C1337" w:rsidP="00733F36">
            <w:r>
              <w:t xml:space="preserve">В ГБУ РО «ДСУ № 2» в </w:t>
            </w:r>
            <w:proofErr w:type="gramStart"/>
            <w:r>
              <w:t>г</w:t>
            </w:r>
            <w:proofErr w:type="gramEnd"/>
            <w:r>
              <w:t>. Шахты утверждены:</w:t>
            </w:r>
          </w:p>
          <w:p w:rsidR="005C1337" w:rsidRDefault="005C1337" w:rsidP="00733F36">
            <w:r>
              <w:t>1) Положение о конфликте интересов;</w:t>
            </w:r>
          </w:p>
          <w:p w:rsidR="005C1337" w:rsidRDefault="005C1337" w:rsidP="00733F36">
            <w:r>
              <w:t xml:space="preserve">2) </w:t>
            </w:r>
            <w:r w:rsidRPr="00525AE4">
              <w:t xml:space="preserve">Типовой </w:t>
            </w:r>
            <w:proofErr w:type="spellStart"/>
            <w:r w:rsidRPr="00525AE4">
              <w:t>антикоррупционный</w:t>
            </w:r>
            <w:proofErr w:type="spellEnd"/>
            <w:r w:rsidRPr="00525AE4">
              <w:t xml:space="preserve"> станда</w:t>
            </w:r>
            <w:proofErr w:type="gramStart"/>
            <w:r w:rsidRPr="00525AE4">
              <w:t>рт в сф</w:t>
            </w:r>
            <w:proofErr w:type="gramEnd"/>
            <w:r w:rsidRPr="00525AE4">
              <w:t>ере осуществления закупок, товаров, работ, услуг для обеспечения государственных (муниципальных) нужд.</w:t>
            </w:r>
          </w:p>
          <w:p w:rsidR="005C1337" w:rsidRDefault="005C1337" w:rsidP="00733F36">
            <w:r>
              <w:t>В учреждении случаев возникновения конфликта интересов не выявлено, меры юридической ответственности не применялись.</w:t>
            </w:r>
          </w:p>
        </w:tc>
      </w:tr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t>9</w:t>
            </w:r>
          </w:p>
        </w:tc>
        <w:tc>
          <w:tcPr>
            <w:tcW w:w="4388" w:type="dxa"/>
          </w:tcPr>
          <w:p w:rsidR="005C1337" w:rsidRPr="00C00B68" w:rsidRDefault="005C1337" w:rsidP="00733F36">
            <w:pPr>
              <w:spacing w:line="276" w:lineRule="auto"/>
              <w:jc w:val="both"/>
            </w:pPr>
            <w:r w:rsidRPr="00C00B68">
              <w:t>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050" w:type="dxa"/>
          </w:tcPr>
          <w:p w:rsidR="005C1337" w:rsidRPr="00C00B68" w:rsidRDefault="005C1337" w:rsidP="00733F36">
            <w:pPr>
              <w:spacing w:line="276" w:lineRule="auto"/>
              <w:jc w:val="center"/>
            </w:pPr>
            <w:r w:rsidRPr="00C00B68">
              <w:t>В течение</w:t>
            </w:r>
          </w:p>
          <w:p w:rsidR="005C1337" w:rsidRPr="00C00B68" w:rsidRDefault="005C1337" w:rsidP="00733F36">
            <w:pPr>
              <w:spacing w:line="276" w:lineRule="auto"/>
              <w:jc w:val="center"/>
            </w:pPr>
            <w:r w:rsidRPr="00C00B68">
              <w:t>2021-2024 гг.</w:t>
            </w:r>
          </w:p>
        </w:tc>
        <w:tc>
          <w:tcPr>
            <w:tcW w:w="2410" w:type="dxa"/>
          </w:tcPr>
          <w:p w:rsidR="005C1337" w:rsidRDefault="0059333E" w:rsidP="005C1337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по противодействию коррупции</w:t>
            </w:r>
          </w:p>
        </w:tc>
        <w:tc>
          <w:tcPr>
            <w:tcW w:w="5747" w:type="dxa"/>
          </w:tcPr>
          <w:p w:rsidR="005C1337" w:rsidRDefault="005C1337" w:rsidP="00733F36">
            <w:pPr>
              <w:jc w:val="both"/>
            </w:pPr>
            <w:r>
              <w:t xml:space="preserve">В ГБУ РО «ДСУ № 2» в г. Шахты </w:t>
            </w:r>
            <w:proofErr w:type="gramStart"/>
            <w:r>
              <w:t>утвержден</w:t>
            </w:r>
            <w:proofErr w:type="gramEnd"/>
            <w:r>
              <w:t>:</w:t>
            </w:r>
          </w:p>
          <w:p w:rsidR="005C1337" w:rsidRDefault="000B05AE" w:rsidP="00733F36">
            <w:pPr>
              <w:jc w:val="both"/>
            </w:pPr>
            <w:r>
              <w:t>Порядок уведомления о конфликте интересов</w:t>
            </w:r>
            <w:proofErr w:type="gramStart"/>
            <w:r>
              <w:t xml:space="preserve"> ;</w:t>
            </w:r>
            <w:proofErr w:type="gramEnd"/>
            <w:r>
              <w:t xml:space="preserve"> Уведомлений не поступало </w:t>
            </w:r>
            <w:r w:rsidR="005C1337">
              <w:t xml:space="preserve"> </w:t>
            </w:r>
          </w:p>
        </w:tc>
      </w:tr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t>10</w:t>
            </w:r>
          </w:p>
        </w:tc>
        <w:tc>
          <w:tcPr>
            <w:tcW w:w="4388" w:type="dxa"/>
          </w:tcPr>
          <w:p w:rsidR="005C1337" w:rsidRPr="00C00B68" w:rsidRDefault="005C1337" w:rsidP="00733F36">
            <w:pPr>
              <w:spacing w:line="276" w:lineRule="auto"/>
              <w:jc w:val="both"/>
            </w:pPr>
            <w:r w:rsidRPr="00C00B68">
              <w:t xml:space="preserve">Организация работы по рассмотрению уведомлений работников учреждения о фактах обращения в целях склонения к </w:t>
            </w:r>
            <w:r w:rsidRPr="00C00B68">
              <w:lastRenderedPageBreak/>
              <w:t xml:space="preserve">совершению коррупционных правонарушений </w:t>
            </w:r>
          </w:p>
        </w:tc>
        <w:tc>
          <w:tcPr>
            <w:tcW w:w="2050" w:type="dxa"/>
          </w:tcPr>
          <w:p w:rsidR="005C1337" w:rsidRPr="00C00B68" w:rsidRDefault="005C1337" w:rsidP="00733F36">
            <w:pPr>
              <w:spacing w:line="276" w:lineRule="auto"/>
              <w:jc w:val="center"/>
            </w:pPr>
            <w:r w:rsidRPr="00C00B68">
              <w:lastRenderedPageBreak/>
              <w:t>В течение</w:t>
            </w:r>
          </w:p>
          <w:p w:rsidR="005C1337" w:rsidRPr="00C00B68" w:rsidRDefault="005C1337" w:rsidP="00733F36">
            <w:pPr>
              <w:spacing w:line="276" w:lineRule="auto"/>
              <w:jc w:val="center"/>
            </w:pPr>
            <w:r w:rsidRPr="00C00B68">
              <w:t>2021-2024 гг.</w:t>
            </w:r>
          </w:p>
        </w:tc>
        <w:tc>
          <w:tcPr>
            <w:tcW w:w="2410" w:type="dxa"/>
          </w:tcPr>
          <w:p w:rsidR="005C1337" w:rsidRDefault="0059333E" w:rsidP="00733F36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по противодействию коррупции</w:t>
            </w:r>
          </w:p>
        </w:tc>
        <w:tc>
          <w:tcPr>
            <w:tcW w:w="5747" w:type="dxa"/>
          </w:tcPr>
          <w:p w:rsidR="005C1337" w:rsidRDefault="005C1337" w:rsidP="00733F36">
            <w:pPr>
              <w:jc w:val="both"/>
            </w:pPr>
            <w:r>
              <w:t xml:space="preserve">В ГБУ РО «ДСУ № 2» в г. Шахты </w:t>
            </w:r>
            <w:proofErr w:type="gramStart"/>
            <w:r>
              <w:t>утвержден</w:t>
            </w:r>
            <w:proofErr w:type="gramEnd"/>
            <w:r>
              <w:t xml:space="preserve"> </w:t>
            </w:r>
          </w:p>
          <w:p w:rsidR="005C1337" w:rsidRDefault="000B05AE" w:rsidP="00733F36">
            <w:pPr>
              <w:jc w:val="both"/>
            </w:pPr>
            <w:r>
              <w:t xml:space="preserve">Порядок уведомления о склонении </w:t>
            </w:r>
            <w:r w:rsidRPr="00C00B68">
              <w:t>склонения к совершению коррупционных правонарушений</w:t>
            </w:r>
            <w:r w:rsidR="002373C1">
              <w:t xml:space="preserve">. Уведомлений не поступало  </w:t>
            </w:r>
          </w:p>
          <w:p w:rsidR="002373C1" w:rsidRDefault="002373C1" w:rsidP="00733F36">
            <w:pPr>
              <w:jc w:val="both"/>
            </w:pPr>
          </w:p>
        </w:tc>
      </w:tr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lastRenderedPageBreak/>
              <w:t>11</w:t>
            </w:r>
          </w:p>
        </w:tc>
        <w:tc>
          <w:tcPr>
            <w:tcW w:w="4388" w:type="dxa"/>
          </w:tcPr>
          <w:p w:rsidR="005C1337" w:rsidRPr="00C00B68" w:rsidRDefault="005C1337" w:rsidP="00733F36">
            <w:pPr>
              <w:spacing w:line="276" w:lineRule="auto"/>
              <w:jc w:val="both"/>
            </w:pPr>
            <w:r w:rsidRPr="00C00B68">
              <w:t>Проведение мероприятий по формированию у работников учреждения негативного отношения к коррупции</w:t>
            </w:r>
          </w:p>
        </w:tc>
        <w:tc>
          <w:tcPr>
            <w:tcW w:w="2050" w:type="dxa"/>
          </w:tcPr>
          <w:p w:rsidR="005C1337" w:rsidRPr="00C00B68" w:rsidRDefault="005C1337" w:rsidP="00733F36">
            <w:pPr>
              <w:spacing w:line="276" w:lineRule="auto"/>
              <w:jc w:val="center"/>
            </w:pPr>
            <w:r w:rsidRPr="00C00B68">
              <w:t>Ежегодно</w:t>
            </w:r>
          </w:p>
        </w:tc>
        <w:tc>
          <w:tcPr>
            <w:tcW w:w="2410" w:type="dxa"/>
          </w:tcPr>
          <w:p w:rsidR="005C1337" w:rsidRDefault="0059333E" w:rsidP="00733F36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по противодействию коррупции</w:t>
            </w:r>
          </w:p>
        </w:tc>
        <w:tc>
          <w:tcPr>
            <w:tcW w:w="5747" w:type="dxa"/>
          </w:tcPr>
          <w:p w:rsidR="005C1337" w:rsidRDefault="005C1337" w:rsidP="00733F36">
            <w:pPr>
              <w:jc w:val="both"/>
            </w:pPr>
            <w:r>
              <w:t>Беседы по формированию у сотрудников учреждения негативного отношения к коррупции 1 раз в квартал.</w:t>
            </w:r>
          </w:p>
          <w:p w:rsidR="005C1337" w:rsidRDefault="005C1337" w:rsidP="00733F36">
            <w:pPr>
              <w:jc w:val="both"/>
            </w:pPr>
            <w:r>
              <w:t>Ознакомление сотрудников с Конституцией РФ, ФЗ  РФ «О противодействии коррупции», локальными документами учреждения под роспись.</w:t>
            </w:r>
          </w:p>
          <w:p w:rsidR="005C1337" w:rsidRDefault="005C1337" w:rsidP="00733F36">
            <w:pPr>
              <w:jc w:val="both"/>
            </w:pPr>
            <w:r>
              <w:t xml:space="preserve">  </w:t>
            </w:r>
          </w:p>
        </w:tc>
      </w:tr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t>12</w:t>
            </w:r>
          </w:p>
        </w:tc>
        <w:tc>
          <w:tcPr>
            <w:tcW w:w="4388" w:type="dxa"/>
          </w:tcPr>
          <w:p w:rsidR="005C1337" w:rsidRDefault="005C1337" w:rsidP="00733F36">
            <w:pPr>
              <w:spacing w:line="276" w:lineRule="auto"/>
              <w:jc w:val="both"/>
            </w:pPr>
            <w:r w:rsidRPr="00E25B79">
              <w:t xml:space="preserve">Обеспечение размещения на официальном сайте учреждения актуальной информации об </w:t>
            </w:r>
            <w:proofErr w:type="spellStart"/>
            <w:r w:rsidRPr="00E25B79">
              <w:t>а</w:t>
            </w:r>
            <w:r>
              <w:t>нтикоррупционной</w:t>
            </w:r>
            <w:proofErr w:type="spellEnd"/>
            <w:r>
              <w:t xml:space="preserve"> деятельности (</w:t>
            </w:r>
            <w:r w:rsidRPr="00E25B79">
              <w:t>с учетом требований утвержденных приказом от 07.10.2013 № 530н Министерства труда и социальной защиты Российской Федерации)</w:t>
            </w:r>
          </w:p>
          <w:p w:rsidR="005C1337" w:rsidRPr="00E25B79" w:rsidRDefault="005C1337" w:rsidP="00733F36">
            <w:pPr>
              <w:spacing w:line="276" w:lineRule="auto"/>
              <w:jc w:val="both"/>
            </w:pPr>
          </w:p>
        </w:tc>
        <w:tc>
          <w:tcPr>
            <w:tcW w:w="2050" w:type="dxa"/>
          </w:tcPr>
          <w:p w:rsidR="005C1337" w:rsidRDefault="005C1337" w:rsidP="00733F36">
            <w:pPr>
              <w:spacing w:line="276" w:lineRule="auto"/>
              <w:jc w:val="center"/>
            </w:pPr>
            <w:r>
              <w:t>В течение</w:t>
            </w:r>
          </w:p>
          <w:p w:rsidR="005C1337" w:rsidRDefault="005C1337" w:rsidP="00733F36">
            <w:pPr>
              <w:spacing w:line="276" w:lineRule="auto"/>
              <w:jc w:val="center"/>
            </w:pPr>
            <w:r>
              <w:t>2021-2024 гг.</w:t>
            </w:r>
          </w:p>
          <w:p w:rsidR="005C1337" w:rsidRDefault="005C1337" w:rsidP="00733F36">
            <w:pPr>
              <w:spacing w:line="276" w:lineRule="auto"/>
              <w:jc w:val="center"/>
            </w:pPr>
            <w:r>
              <w:t>(по мере необходимости)</w:t>
            </w:r>
          </w:p>
        </w:tc>
        <w:tc>
          <w:tcPr>
            <w:tcW w:w="2410" w:type="dxa"/>
          </w:tcPr>
          <w:p w:rsidR="005C1337" w:rsidRDefault="0059333E" w:rsidP="0059333E">
            <w:pPr>
              <w:jc w:val="center"/>
            </w:pPr>
            <w:r>
              <w:t xml:space="preserve">Ответственный по противодействию коррупции </w:t>
            </w:r>
            <w:r w:rsidR="005C1337">
              <w:t xml:space="preserve">программист </w:t>
            </w:r>
          </w:p>
        </w:tc>
        <w:tc>
          <w:tcPr>
            <w:tcW w:w="5747" w:type="dxa"/>
          </w:tcPr>
          <w:p w:rsidR="005C1337" w:rsidRDefault="005C1337" w:rsidP="00733F36">
            <w:pPr>
              <w:spacing w:line="276" w:lineRule="auto"/>
              <w:jc w:val="both"/>
            </w:pPr>
            <w:r>
              <w:t xml:space="preserve">Информация размещена на официальном сайте учреждения  ГБУ РО «ДСУ № 2» в </w:t>
            </w:r>
            <w:proofErr w:type="gramStart"/>
            <w:r>
              <w:t>г</w:t>
            </w:r>
            <w:proofErr w:type="gramEnd"/>
            <w:r>
              <w:t>. Шахты (</w:t>
            </w:r>
            <w:hyperlink r:id="rId5" w:history="1">
              <w:r w:rsidRPr="009D1E0E">
                <w:rPr>
                  <w:rStyle w:val="a3"/>
                </w:rPr>
                <w:t>https://mbuz-dsu-2.ru/</w:t>
              </w:r>
            </w:hyperlink>
            <w:r w:rsidRPr="009D1E0E">
              <w:t>)</w:t>
            </w:r>
            <w:r>
              <w:t>.</w:t>
            </w:r>
          </w:p>
          <w:p w:rsidR="005C1337" w:rsidRDefault="005C1337" w:rsidP="00733F36">
            <w:pPr>
              <w:spacing w:line="276" w:lineRule="auto"/>
              <w:jc w:val="both"/>
            </w:pPr>
            <w:r>
              <w:t>Ежегодные обновления произведены в феврале отчетного года. В течение года, обновления происходили по мере необходимости.</w:t>
            </w:r>
          </w:p>
        </w:tc>
      </w:tr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t>13</w:t>
            </w:r>
          </w:p>
        </w:tc>
        <w:tc>
          <w:tcPr>
            <w:tcW w:w="4388" w:type="dxa"/>
          </w:tcPr>
          <w:p w:rsidR="005C1337" w:rsidRDefault="005C1337" w:rsidP="00733F36">
            <w:pPr>
              <w:spacing w:line="276" w:lineRule="auto"/>
              <w:jc w:val="both"/>
            </w:pPr>
            <w:r w:rsidRPr="00E25B79">
              <w:t>Обеспечение возможности оперативного представления гражданам и организациями информации о фактах коррупции в учреждении посредством функционирования «телефона доверия», а также приема письменных сообщений по вопросам противодействия коррупции, поступающих в учреждение</w:t>
            </w:r>
          </w:p>
          <w:p w:rsidR="005C1337" w:rsidRPr="00E25B79" w:rsidRDefault="005C1337" w:rsidP="00733F36">
            <w:pPr>
              <w:spacing w:line="276" w:lineRule="auto"/>
              <w:jc w:val="both"/>
            </w:pPr>
            <w:r w:rsidRPr="00E25B79">
              <w:t xml:space="preserve"> </w:t>
            </w:r>
          </w:p>
        </w:tc>
        <w:tc>
          <w:tcPr>
            <w:tcW w:w="2050" w:type="dxa"/>
          </w:tcPr>
          <w:p w:rsidR="005C1337" w:rsidRDefault="005C1337" w:rsidP="00733F36">
            <w:pPr>
              <w:spacing w:line="276" w:lineRule="auto"/>
              <w:jc w:val="center"/>
            </w:pPr>
            <w:r>
              <w:t>В течение</w:t>
            </w:r>
          </w:p>
          <w:p w:rsidR="005C1337" w:rsidRDefault="005C1337" w:rsidP="002373C1">
            <w:pPr>
              <w:spacing w:line="276" w:lineRule="auto"/>
              <w:jc w:val="center"/>
            </w:pPr>
            <w:r>
              <w:t>202</w:t>
            </w:r>
            <w:r w:rsidR="002373C1">
              <w:t>1</w:t>
            </w:r>
            <w:r>
              <w:t>-2024 гг.</w:t>
            </w:r>
          </w:p>
        </w:tc>
        <w:tc>
          <w:tcPr>
            <w:tcW w:w="2410" w:type="dxa"/>
          </w:tcPr>
          <w:p w:rsidR="0059333E" w:rsidRDefault="0059333E" w:rsidP="0059333E">
            <w:pPr>
              <w:jc w:val="center"/>
            </w:pPr>
            <w:r>
              <w:t>Ответственный по противодействию коррупции</w:t>
            </w:r>
            <w:r w:rsidR="005C1337">
              <w:t xml:space="preserve"> программист</w:t>
            </w:r>
            <w:proofErr w:type="gramStart"/>
            <w:r w:rsidR="005C1337">
              <w:t xml:space="preserve"> </w:t>
            </w:r>
            <w:r w:rsidR="002373C1">
              <w:t>,</w:t>
            </w:r>
            <w:proofErr w:type="gramEnd"/>
            <w:r w:rsidR="002373C1">
              <w:t xml:space="preserve"> секретарь</w:t>
            </w:r>
          </w:p>
          <w:p w:rsidR="005C1337" w:rsidRDefault="005C1337" w:rsidP="00733F36">
            <w:pPr>
              <w:jc w:val="center"/>
            </w:pPr>
          </w:p>
        </w:tc>
        <w:tc>
          <w:tcPr>
            <w:tcW w:w="5747" w:type="dxa"/>
          </w:tcPr>
          <w:p w:rsidR="005C1337" w:rsidRPr="009D1E0E" w:rsidRDefault="005C1337" w:rsidP="00733F36">
            <w:pPr>
              <w:rPr>
                <w:color w:val="000000"/>
                <w:lang w:eastAsia="en-US"/>
              </w:rPr>
            </w:pPr>
            <w:r w:rsidRPr="009D1E0E">
              <w:t xml:space="preserve">Информация размещена на официальном сайте  ГБУ РО «ДСУ № 2» в г. Шахты </w:t>
            </w:r>
            <w:hyperlink r:id="rId6" w:history="1">
              <w:r w:rsidRPr="009D1E0E">
                <w:rPr>
                  <w:rStyle w:val="a3"/>
                </w:rPr>
                <w:t>https://mbuz-dsu-2.ru/</w:t>
              </w:r>
            </w:hyperlink>
            <w:r w:rsidRPr="009D1E0E">
              <w:t xml:space="preserve">, </w:t>
            </w:r>
            <w:proofErr w:type="gramStart"/>
            <w:r w:rsidRPr="009D1E0E">
              <w:t>в</w:t>
            </w:r>
            <w:proofErr w:type="gramEnd"/>
            <w:r w:rsidRPr="009D1E0E">
              <w:t xml:space="preserve"> </w:t>
            </w:r>
          </w:p>
          <w:p w:rsidR="005C1337" w:rsidRPr="009D1E0E" w:rsidRDefault="005C1337" w:rsidP="00733F36">
            <w:pPr>
              <w:autoSpaceDE w:val="0"/>
              <w:autoSpaceDN w:val="0"/>
              <w:adjustRightInd w:val="0"/>
              <w:jc w:val="both"/>
            </w:pPr>
            <w:r w:rsidRPr="009D1E0E">
              <w:rPr>
                <w:color w:val="000000"/>
                <w:lang w:eastAsia="en-US"/>
              </w:rPr>
              <w:t xml:space="preserve">социальных </w:t>
            </w:r>
            <w:proofErr w:type="gramStart"/>
            <w:r w:rsidRPr="009D1E0E">
              <w:rPr>
                <w:color w:val="000000"/>
                <w:lang w:eastAsia="en-US"/>
              </w:rPr>
              <w:t>сетях</w:t>
            </w:r>
            <w:proofErr w:type="gramEnd"/>
            <w:r w:rsidRPr="009D1E0E">
              <w:rPr>
                <w:color w:val="000000"/>
                <w:lang w:eastAsia="en-US"/>
              </w:rPr>
              <w:t xml:space="preserve"> «Одноклассники» (</w:t>
            </w:r>
            <w:hyperlink r:id="rId7" w:history="1">
              <w:r w:rsidRPr="009D1E0E">
                <w:rPr>
                  <w:rStyle w:val="a3"/>
                </w:rPr>
                <w:t>https://ok.ru/profile/597938952996</w:t>
              </w:r>
            </w:hyperlink>
            <w:r w:rsidRPr="009D1E0E">
              <w:rPr>
                <w:color w:val="000000"/>
                <w:lang w:eastAsia="en-US"/>
              </w:rPr>
              <w:t>) и «</w:t>
            </w:r>
            <w:proofErr w:type="spellStart"/>
            <w:r w:rsidRPr="009D1E0E">
              <w:rPr>
                <w:color w:val="000000"/>
                <w:lang w:eastAsia="en-US"/>
              </w:rPr>
              <w:t>ВКонтакте</w:t>
            </w:r>
            <w:proofErr w:type="spellEnd"/>
            <w:r w:rsidRPr="009D1E0E">
              <w:rPr>
                <w:color w:val="000000"/>
                <w:lang w:eastAsia="en-US"/>
              </w:rPr>
              <w:t>»</w:t>
            </w:r>
            <w:r w:rsidRPr="009D1E0E">
              <w:t xml:space="preserve"> (</w:t>
            </w:r>
            <w:hyperlink r:id="rId8" w:history="1">
              <w:r w:rsidRPr="009D1E0E">
                <w:rPr>
                  <w:rStyle w:val="a3"/>
                </w:rPr>
                <w:t>https://vk.com/gbudsu2sh</w:t>
              </w:r>
            </w:hyperlink>
            <w:r w:rsidRPr="009D1E0E">
              <w:t xml:space="preserve">) </w:t>
            </w:r>
          </w:p>
          <w:p w:rsidR="005C1337" w:rsidRDefault="005C1337" w:rsidP="00733F36"/>
        </w:tc>
      </w:tr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t>14</w:t>
            </w:r>
          </w:p>
        </w:tc>
        <w:tc>
          <w:tcPr>
            <w:tcW w:w="4388" w:type="dxa"/>
          </w:tcPr>
          <w:p w:rsidR="005C1337" w:rsidRPr="00E25B79" w:rsidRDefault="005C1337" w:rsidP="00733F36">
            <w:pPr>
              <w:spacing w:line="276" w:lineRule="auto"/>
              <w:jc w:val="both"/>
            </w:pPr>
            <w:r w:rsidRPr="00E25B79">
              <w:t xml:space="preserve">Организация повышения квалификации лиц, ответственных за работу по профилактике коррупционных и иных правонарушений по программам противодействий коррупции </w:t>
            </w:r>
          </w:p>
        </w:tc>
        <w:tc>
          <w:tcPr>
            <w:tcW w:w="2050" w:type="dxa"/>
          </w:tcPr>
          <w:p w:rsidR="005C1337" w:rsidRDefault="005C1337" w:rsidP="00733F36">
            <w:pPr>
              <w:spacing w:line="276" w:lineRule="auto"/>
              <w:jc w:val="center"/>
            </w:pPr>
            <w:r>
              <w:t>В течение</w:t>
            </w:r>
          </w:p>
          <w:p w:rsidR="005C1337" w:rsidRDefault="005C1337" w:rsidP="00733F36">
            <w:pPr>
              <w:spacing w:line="276" w:lineRule="auto"/>
              <w:jc w:val="center"/>
            </w:pPr>
            <w:r>
              <w:t>2021-2024 гг.</w:t>
            </w:r>
          </w:p>
        </w:tc>
        <w:tc>
          <w:tcPr>
            <w:tcW w:w="2410" w:type="dxa"/>
          </w:tcPr>
          <w:p w:rsidR="005C1337" w:rsidRDefault="0059333E" w:rsidP="00733F36">
            <w:pPr>
              <w:jc w:val="center"/>
            </w:pPr>
            <w:r>
              <w:t xml:space="preserve">Ответственный по противодействию коррупции </w:t>
            </w:r>
            <w:r w:rsidR="005C1337">
              <w:t xml:space="preserve">Специалист </w:t>
            </w:r>
          </w:p>
          <w:p w:rsidR="005C1337" w:rsidRDefault="005C1337" w:rsidP="00733F36">
            <w:pPr>
              <w:jc w:val="center"/>
            </w:pPr>
            <w:r>
              <w:t xml:space="preserve">по кадрам </w:t>
            </w:r>
          </w:p>
          <w:p w:rsidR="005C1337" w:rsidRDefault="005C1337" w:rsidP="00733F36">
            <w:pPr>
              <w:jc w:val="center"/>
            </w:pPr>
          </w:p>
        </w:tc>
        <w:tc>
          <w:tcPr>
            <w:tcW w:w="5747" w:type="dxa"/>
          </w:tcPr>
          <w:p w:rsidR="005C1337" w:rsidRDefault="002373C1" w:rsidP="002373C1">
            <w:proofErr w:type="gramStart"/>
            <w:r>
              <w:t>О</w:t>
            </w:r>
            <w:r w:rsidR="005C1337">
              <w:t>бучение по профилактике</w:t>
            </w:r>
            <w:proofErr w:type="gramEnd"/>
            <w:r w:rsidR="005C1337">
              <w:t xml:space="preserve"> коррупционных и иных правонарушений по программе повышения квалификации в 2024 году </w:t>
            </w:r>
            <w:r>
              <w:t>не проводилась</w:t>
            </w:r>
            <w:r w:rsidR="005C1337">
              <w:t>.</w:t>
            </w:r>
          </w:p>
        </w:tc>
      </w:tr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t>15</w:t>
            </w:r>
          </w:p>
        </w:tc>
        <w:tc>
          <w:tcPr>
            <w:tcW w:w="4388" w:type="dxa"/>
          </w:tcPr>
          <w:p w:rsidR="005C1337" w:rsidRDefault="005C1337" w:rsidP="00733F36">
            <w:pPr>
              <w:spacing w:line="276" w:lineRule="auto"/>
              <w:jc w:val="both"/>
            </w:pPr>
            <w:r w:rsidRPr="00E25B79">
              <w:t xml:space="preserve">Актуализация информации, размещенной на информационных стендах в здании учреждения, направленной на профилактику </w:t>
            </w:r>
            <w:r w:rsidRPr="00E25B79">
              <w:lastRenderedPageBreak/>
              <w:t>коррупционных и иных правонарушений со стороны граждан и работников учреждения, а также информации об адресах и телефонах</w:t>
            </w:r>
            <w:r>
              <w:t xml:space="preserve">, по которым можно сообщить о фактах коррупции </w:t>
            </w:r>
          </w:p>
        </w:tc>
        <w:tc>
          <w:tcPr>
            <w:tcW w:w="2050" w:type="dxa"/>
          </w:tcPr>
          <w:p w:rsidR="005C1337" w:rsidRDefault="005C1337" w:rsidP="00733F36">
            <w:pPr>
              <w:spacing w:line="276" w:lineRule="auto"/>
              <w:jc w:val="center"/>
            </w:pPr>
            <w:r>
              <w:lastRenderedPageBreak/>
              <w:t>В течение</w:t>
            </w:r>
          </w:p>
          <w:p w:rsidR="005C1337" w:rsidRDefault="005C1337" w:rsidP="00733F36">
            <w:pPr>
              <w:spacing w:line="276" w:lineRule="auto"/>
              <w:jc w:val="center"/>
            </w:pPr>
            <w:r>
              <w:t>2021-2024 гг.</w:t>
            </w:r>
          </w:p>
          <w:p w:rsidR="005C1337" w:rsidRPr="002A7954" w:rsidRDefault="005C1337" w:rsidP="00733F36">
            <w:pPr>
              <w:spacing w:line="276" w:lineRule="auto"/>
              <w:jc w:val="center"/>
            </w:pPr>
            <w:r>
              <w:t>(по мере необходимости)</w:t>
            </w:r>
          </w:p>
        </w:tc>
        <w:tc>
          <w:tcPr>
            <w:tcW w:w="2410" w:type="dxa"/>
          </w:tcPr>
          <w:p w:rsidR="0059333E" w:rsidRDefault="0059333E" w:rsidP="0059333E">
            <w:pPr>
              <w:jc w:val="center"/>
            </w:pPr>
            <w:r>
              <w:t xml:space="preserve">Ответственный по противодействию коррупции </w:t>
            </w:r>
            <w:r w:rsidR="005C1337">
              <w:t xml:space="preserve">программист </w:t>
            </w:r>
          </w:p>
          <w:p w:rsidR="005C1337" w:rsidRDefault="005C1337" w:rsidP="00733F36">
            <w:pPr>
              <w:jc w:val="center"/>
            </w:pPr>
          </w:p>
        </w:tc>
        <w:tc>
          <w:tcPr>
            <w:tcW w:w="5747" w:type="dxa"/>
          </w:tcPr>
          <w:p w:rsidR="005C1337" w:rsidRPr="009D1E0E" w:rsidRDefault="005C1337" w:rsidP="00733F36">
            <w:pPr>
              <w:rPr>
                <w:color w:val="000000"/>
                <w:lang w:eastAsia="en-US"/>
              </w:rPr>
            </w:pPr>
            <w:r w:rsidRPr="009D1E0E">
              <w:t xml:space="preserve">Информация размещена на официальном сайте  ГБУ РО «ДСУ № 2» в г. Шахты </w:t>
            </w:r>
            <w:hyperlink r:id="rId9" w:history="1">
              <w:r w:rsidRPr="009D1E0E">
                <w:rPr>
                  <w:rStyle w:val="a3"/>
                </w:rPr>
                <w:t>https://mbuz-dsu-2.ru/</w:t>
              </w:r>
            </w:hyperlink>
            <w:r w:rsidRPr="009D1E0E">
              <w:t xml:space="preserve">, </w:t>
            </w:r>
            <w:proofErr w:type="gramStart"/>
            <w:r w:rsidRPr="009D1E0E">
              <w:t>в</w:t>
            </w:r>
            <w:proofErr w:type="gramEnd"/>
            <w:r w:rsidRPr="009D1E0E">
              <w:t xml:space="preserve"> </w:t>
            </w:r>
          </w:p>
          <w:p w:rsidR="005C1337" w:rsidRPr="009D1E0E" w:rsidRDefault="005C1337" w:rsidP="00733F36">
            <w:pPr>
              <w:autoSpaceDE w:val="0"/>
              <w:autoSpaceDN w:val="0"/>
              <w:adjustRightInd w:val="0"/>
              <w:jc w:val="both"/>
            </w:pPr>
            <w:r w:rsidRPr="009D1E0E">
              <w:rPr>
                <w:color w:val="000000"/>
                <w:lang w:eastAsia="en-US"/>
              </w:rPr>
              <w:t xml:space="preserve">социальных </w:t>
            </w:r>
            <w:proofErr w:type="gramStart"/>
            <w:r w:rsidRPr="009D1E0E">
              <w:rPr>
                <w:color w:val="000000"/>
                <w:lang w:eastAsia="en-US"/>
              </w:rPr>
              <w:t>сетях</w:t>
            </w:r>
            <w:proofErr w:type="gramEnd"/>
            <w:r w:rsidRPr="009D1E0E">
              <w:rPr>
                <w:color w:val="000000"/>
                <w:lang w:eastAsia="en-US"/>
              </w:rPr>
              <w:t xml:space="preserve"> «Одноклассники» (</w:t>
            </w:r>
            <w:hyperlink r:id="rId10" w:history="1">
              <w:r w:rsidRPr="009D1E0E">
                <w:rPr>
                  <w:rStyle w:val="a3"/>
                </w:rPr>
                <w:t>https://ok.ru/profile/597938952996</w:t>
              </w:r>
            </w:hyperlink>
            <w:r w:rsidRPr="009D1E0E">
              <w:rPr>
                <w:color w:val="000000"/>
                <w:lang w:eastAsia="en-US"/>
              </w:rPr>
              <w:t>) и «</w:t>
            </w:r>
            <w:proofErr w:type="spellStart"/>
            <w:r w:rsidRPr="009D1E0E">
              <w:rPr>
                <w:color w:val="000000"/>
                <w:lang w:eastAsia="en-US"/>
              </w:rPr>
              <w:t>ВКонтакте</w:t>
            </w:r>
            <w:proofErr w:type="spellEnd"/>
            <w:r w:rsidRPr="009D1E0E">
              <w:rPr>
                <w:color w:val="000000"/>
                <w:lang w:eastAsia="en-US"/>
              </w:rPr>
              <w:t>»</w:t>
            </w:r>
            <w:r w:rsidRPr="009D1E0E">
              <w:t xml:space="preserve"> (</w:t>
            </w:r>
            <w:hyperlink r:id="rId11" w:history="1">
              <w:r w:rsidRPr="009D1E0E">
                <w:rPr>
                  <w:rStyle w:val="a3"/>
                </w:rPr>
                <w:t>https://vk.com/gbudsu2sh</w:t>
              </w:r>
            </w:hyperlink>
            <w:r w:rsidRPr="009D1E0E">
              <w:t>)</w:t>
            </w:r>
            <w:r>
              <w:t xml:space="preserve">, а также на </w:t>
            </w:r>
            <w:r>
              <w:lastRenderedPageBreak/>
              <w:t>информационных стендах учреждения.</w:t>
            </w:r>
            <w:r w:rsidRPr="009D1E0E">
              <w:t xml:space="preserve"> </w:t>
            </w:r>
          </w:p>
          <w:p w:rsidR="005C1337" w:rsidRDefault="005C1337" w:rsidP="00733F36">
            <w:pPr>
              <w:jc w:val="both"/>
            </w:pPr>
          </w:p>
        </w:tc>
      </w:tr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lastRenderedPageBreak/>
              <w:t>16</w:t>
            </w:r>
          </w:p>
          <w:p w:rsidR="005C1337" w:rsidRDefault="005C1337" w:rsidP="00733F36">
            <w:pPr>
              <w:jc w:val="center"/>
            </w:pPr>
          </w:p>
          <w:p w:rsidR="005C1337" w:rsidRDefault="005C1337" w:rsidP="00733F36">
            <w:pPr>
              <w:jc w:val="center"/>
            </w:pPr>
          </w:p>
          <w:p w:rsidR="005C1337" w:rsidRDefault="005C1337" w:rsidP="00733F36">
            <w:pPr>
              <w:jc w:val="center"/>
            </w:pPr>
          </w:p>
        </w:tc>
        <w:tc>
          <w:tcPr>
            <w:tcW w:w="4388" w:type="dxa"/>
          </w:tcPr>
          <w:p w:rsidR="005C1337" w:rsidRPr="00AB1281" w:rsidRDefault="005C1337" w:rsidP="00733F36">
            <w:pPr>
              <w:spacing w:line="276" w:lineRule="auto"/>
              <w:jc w:val="both"/>
            </w:pPr>
            <w:r w:rsidRPr="00AB1281">
              <w:t xml:space="preserve">Проведение мероприятий, посвященных Международному дню борьбы с коррупцией </w:t>
            </w:r>
          </w:p>
        </w:tc>
        <w:tc>
          <w:tcPr>
            <w:tcW w:w="2050" w:type="dxa"/>
          </w:tcPr>
          <w:p w:rsidR="005C1337" w:rsidRPr="00AB1281" w:rsidRDefault="005C1337" w:rsidP="00733F36">
            <w:pPr>
              <w:jc w:val="center"/>
            </w:pPr>
            <w:r w:rsidRPr="00AB1281">
              <w:t>Ежегодно</w:t>
            </w:r>
          </w:p>
          <w:p w:rsidR="005C1337" w:rsidRPr="0009466F" w:rsidRDefault="005C1337" w:rsidP="00733F36">
            <w:pPr>
              <w:jc w:val="center"/>
              <w:rPr>
                <w:sz w:val="23"/>
                <w:szCs w:val="23"/>
              </w:rPr>
            </w:pPr>
            <w:r w:rsidRPr="00AB1281">
              <w:t>до 9 декабря</w:t>
            </w:r>
          </w:p>
        </w:tc>
        <w:tc>
          <w:tcPr>
            <w:tcW w:w="2410" w:type="dxa"/>
          </w:tcPr>
          <w:p w:rsidR="005C1337" w:rsidRPr="000A389B" w:rsidRDefault="0059333E" w:rsidP="00733F36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по противодействию коррупции</w:t>
            </w:r>
          </w:p>
        </w:tc>
        <w:tc>
          <w:tcPr>
            <w:tcW w:w="5747" w:type="dxa"/>
          </w:tcPr>
          <w:p w:rsidR="005C1337" w:rsidRPr="000A389B" w:rsidRDefault="005C1337" w:rsidP="002373C1">
            <w:pPr>
              <w:jc w:val="both"/>
            </w:pPr>
            <w:r w:rsidRPr="00B15736">
              <w:t>Пров</w:t>
            </w:r>
            <w:r>
              <w:t>е</w:t>
            </w:r>
            <w:r w:rsidRPr="00B15736">
              <w:t>д</w:t>
            </w:r>
            <w:r>
              <w:t>ена</w:t>
            </w:r>
            <w:r w:rsidRPr="00B15736">
              <w:t xml:space="preserve"> бесед</w:t>
            </w:r>
            <w:r>
              <w:t>а</w:t>
            </w:r>
            <w:r w:rsidRPr="00B15736">
              <w:t xml:space="preserve"> с сотрудниками</w:t>
            </w:r>
            <w:r w:rsidRPr="000A389B">
              <w:t xml:space="preserve"> учреждения</w:t>
            </w:r>
            <w:r>
              <w:t xml:space="preserve">, донесены сведения с информационных буклетов  </w:t>
            </w:r>
            <w:r w:rsidRPr="000A389B">
              <w:t xml:space="preserve"> по</w:t>
            </w:r>
            <w:r>
              <w:t xml:space="preserve"> теме:</w:t>
            </w:r>
            <w:r w:rsidRPr="000A389B">
              <w:t xml:space="preserve"> </w:t>
            </w:r>
            <w:r>
              <w:t>«</w:t>
            </w:r>
            <w:r w:rsidR="002373C1">
              <w:t>П</w:t>
            </w:r>
            <w:r w:rsidRPr="000A389B">
              <w:t>рофилактик</w:t>
            </w:r>
            <w:r w:rsidR="002373C1">
              <w:t>а</w:t>
            </w:r>
            <w:r w:rsidRPr="000A389B">
              <w:t xml:space="preserve"> коррупци</w:t>
            </w:r>
            <w:r>
              <w:t>и»</w:t>
            </w:r>
            <w:r w:rsidRPr="000A389B">
              <w:t>.</w:t>
            </w:r>
          </w:p>
        </w:tc>
      </w:tr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t>17</w:t>
            </w:r>
          </w:p>
        </w:tc>
        <w:tc>
          <w:tcPr>
            <w:tcW w:w="4388" w:type="dxa"/>
          </w:tcPr>
          <w:p w:rsidR="005C1337" w:rsidRPr="00BF1034" w:rsidRDefault="005C1337" w:rsidP="00733F36">
            <w:pPr>
              <w:spacing w:line="276" w:lineRule="auto"/>
              <w:jc w:val="both"/>
            </w:pPr>
            <w:r w:rsidRPr="00BF1034">
              <w:t>Обеспечени</w:t>
            </w:r>
            <w:r>
              <w:t xml:space="preserve">е привлечения к ответственности </w:t>
            </w:r>
            <w:r w:rsidRPr="00BF1034">
              <w:t xml:space="preserve">работников учреждения, допустивших коррупционные правонарушения </w:t>
            </w:r>
          </w:p>
        </w:tc>
        <w:tc>
          <w:tcPr>
            <w:tcW w:w="2050" w:type="dxa"/>
          </w:tcPr>
          <w:p w:rsidR="005C1337" w:rsidRPr="00BF1034" w:rsidRDefault="005C1337" w:rsidP="00733F36">
            <w:pPr>
              <w:spacing w:line="276" w:lineRule="auto"/>
              <w:jc w:val="center"/>
            </w:pPr>
            <w:r w:rsidRPr="00BF1034">
              <w:t>По мере необходимости</w:t>
            </w:r>
          </w:p>
        </w:tc>
        <w:tc>
          <w:tcPr>
            <w:tcW w:w="2410" w:type="dxa"/>
          </w:tcPr>
          <w:p w:rsidR="005C1337" w:rsidRDefault="0059333E" w:rsidP="00733F36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по противодействию коррупции</w:t>
            </w:r>
          </w:p>
        </w:tc>
        <w:tc>
          <w:tcPr>
            <w:tcW w:w="5747" w:type="dxa"/>
          </w:tcPr>
          <w:p w:rsidR="005C1337" w:rsidRDefault="005C1337" w:rsidP="00733F36">
            <w:pPr>
              <w:spacing w:line="276" w:lineRule="auto"/>
              <w:jc w:val="both"/>
            </w:pPr>
            <w:r>
              <w:t>Сотрудники учреждения к ответственности за коррупционные правонарушения не привлекались.</w:t>
            </w:r>
          </w:p>
        </w:tc>
      </w:tr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t>18</w:t>
            </w:r>
          </w:p>
        </w:tc>
        <w:tc>
          <w:tcPr>
            <w:tcW w:w="4388" w:type="dxa"/>
          </w:tcPr>
          <w:p w:rsidR="005C1337" w:rsidRPr="00BF1034" w:rsidRDefault="005C1337" w:rsidP="00733F36">
            <w:pPr>
              <w:spacing w:line="276" w:lineRule="auto"/>
              <w:jc w:val="both"/>
            </w:pPr>
            <w:r w:rsidRPr="00BF1034">
              <w:t>Принятие мер по предупре</w:t>
            </w:r>
            <w:r>
              <w:t>ждению коррупции в учреждении (</w:t>
            </w:r>
            <w:r w:rsidRPr="00BF1034">
              <w:t>с учетом рекомендаций Министерства труда и социальной защиты Российской Федерации, утвержденных 08.11.2013)</w:t>
            </w:r>
          </w:p>
        </w:tc>
        <w:tc>
          <w:tcPr>
            <w:tcW w:w="2050" w:type="dxa"/>
          </w:tcPr>
          <w:p w:rsidR="005C1337" w:rsidRDefault="005C1337" w:rsidP="00733F36">
            <w:pPr>
              <w:spacing w:line="276" w:lineRule="auto"/>
              <w:jc w:val="center"/>
            </w:pPr>
            <w:r>
              <w:t>В течение</w:t>
            </w:r>
          </w:p>
          <w:p w:rsidR="005C1337" w:rsidRPr="00BF1034" w:rsidRDefault="005C1337" w:rsidP="00733F36">
            <w:pPr>
              <w:spacing w:line="276" w:lineRule="auto"/>
              <w:jc w:val="center"/>
            </w:pPr>
            <w:r>
              <w:t>2021-2024 гг.</w:t>
            </w:r>
          </w:p>
        </w:tc>
        <w:tc>
          <w:tcPr>
            <w:tcW w:w="2410" w:type="dxa"/>
          </w:tcPr>
          <w:p w:rsidR="005C1337" w:rsidRDefault="0059333E" w:rsidP="00733F36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по противодействию коррупции</w:t>
            </w:r>
          </w:p>
        </w:tc>
        <w:tc>
          <w:tcPr>
            <w:tcW w:w="5747" w:type="dxa"/>
          </w:tcPr>
          <w:p w:rsidR="005C1337" w:rsidRDefault="005C1337" w:rsidP="00733F36">
            <w:proofErr w:type="gramStart"/>
            <w:r>
              <w:t xml:space="preserve">Создана комиссия по противодействию коррупции, утверждено положение об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политике; </w:t>
            </w:r>
            <w:r w:rsidR="002373C1">
              <w:t>П</w:t>
            </w:r>
            <w:r w:rsidRPr="00031F79">
              <w:t xml:space="preserve">оложение о порядке информирования работодателя о ставшей известной работнику информации о случаях совершения  коррупционных правонарушений в ГБУ РО «ДСУ № 2» в г. Шахты; </w:t>
            </w:r>
            <w:r w:rsidR="002373C1">
              <w:t>П</w:t>
            </w:r>
            <w:r w:rsidRPr="00031F79">
              <w:t>оложение о комиссии по противодействию коррупции;</w:t>
            </w:r>
            <w:r w:rsidR="002373C1">
              <w:t xml:space="preserve"> Положение о конфликте интересов,</w:t>
            </w:r>
            <w:r w:rsidRPr="00031F79">
              <w:t xml:space="preserve"> типовой </w:t>
            </w:r>
            <w:proofErr w:type="spellStart"/>
            <w:r w:rsidRPr="00031F79">
              <w:t>антикоррупционный</w:t>
            </w:r>
            <w:proofErr w:type="spellEnd"/>
            <w:r w:rsidRPr="00031F79">
              <w:t xml:space="preserve"> стандарт в сфере осуществления закупок, товаров, работ, услуг для обеспечения государственных (муниципальных) нужд;</w:t>
            </w:r>
            <w:proofErr w:type="gramEnd"/>
            <w:r w:rsidRPr="00031F79">
              <w:t xml:space="preserve"> </w:t>
            </w:r>
            <w:r w:rsidR="002373C1">
              <w:t xml:space="preserve">Порядок уведомления о конфликте интересов </w:t>
            </w:r>
            <w:r w:rsidRPr="00031F79">
              <w:t>стандарты и процедуры, направленные на обеспечение добросовестной работы и поведения сотрудников</w:t>
            </w:r>
          </w:p>
          <w:p w:rsidR="005C1337" w:rsidRDefault="005C1337" w:rsidP="00733F36">
            <w:r>
              <w:t>1) В трудовые договора сотрудников внесены пункты о соблюдении зако</w:t>
            </w:r>
            <w:r w:rsidR="002373C1">
              <w:t xml:space="preserve">нодательства по </w:t>
            </w:r>
            <w:proofErr w:type="spellStart"/>
            <w:r w:rsidR="002373C1">
              <w:t>противодействиию</w:t>
            </w:r>
            <w:proofErr w:type="spellEnd"/>
            <w:r w:rsidR="002373C1">
              <w:t xml:space="preserve"> </w:t>
            </w:r>
            <w:r>
              <w:t>коррупции;</w:t>
            </w:r>
          </w:p>
          <w:p w:rsidR="005C1337" w:rsidRDefault="005C1337" w:rsidP="00733F36">
            <w:r>
              <w:t xml:space="preserve">2) </w:t>
            </w:r>
            <w:proofErr w:type="gramStart"/>
            <w:r>
              <w:t>Персональные данные, предоставляемые вновь принимаемым сотрудникам проверены</w:t>
            </w:r>
            <w:proofErr w:type="gramEnd"/>
            <w:r>
              <w:t xml:space="preserve"> на достоверность путем сличения с оригиналами документов;</w:t>
            </w:r>
          </w:p>
          <w:p w:rsidR="005C1337" w:rsidRDefault="005C1337" w:rsidP="00733F36">
            <w:r>
              <w:t xml:space="preserve">3) При оформлении трудовых отношений с сотрудниками запрашивается справка о наличии </w:t>
            </w:r>
            <w:r>
              <w:lastRenderedPageBreak/>
              <w:t xml:space="preserve">(отсутствии) судимости и  (или) факта уголовного преследования либо о прекращении уголовного преследования по реабилитирующим основаниям, проводится ознакомление (под роспись) принимаемых на работу с локальными актами учреждения. </w:t>
            </w:r>
          </w:p>
          <w:p w:rsidR="005C1337" w:rsidRDefault="005C1337" w:rsidP="00733F36">
            <w:r>
              <w:t xml:space="preserve">4) В контракты включена </w:t>
            </w:r>
            <w:r w:rsidR="002373C1">
              <w:t>Антикоррупционная</w:t>
            </w:r>
            <w:r>
              <w:t xml:space="preserve"> оговорка.</w:t>
            </w:r>
          </w:p>
          <w:p w:rsidR="005C1337" w:rsidRDefault="005C1337" w:rsidP="00733F36">
            <w:r>
              <w:t xml:space="preserve">5) Ознакомление  сотрудников с запретом на дарение и получение подарков в связи с выполнением служебных (трудовых) обязанностей. </w:t>
            </w:r>
          </w:p>
        </w:tc>
      </w:tr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lastRenderedPageBreak/>
              <w:t>19</w:t>
            </w:r>
          </w:p>
        </w:tc>
        <w:tc>
          <w:tcPr>
            <w:tcW w:w="4388" w:type="dxa"/>
          </w:tcPr>
          <w:p w:rsidR="005C1337" w:rsidRPr="00BF1034" w:rsidRDefault="005C1337" w:rsidP="00733F36">
            <w:pPr>
              <w:spacing w:line="276" w:lineRule="auto"/>
              <w:jc w:val="both"/>
            </w:pPr>
            <w:r w:rsidRPr="00BF1034">
              <w:t xml:space="preserve">Внесение изменений в действующие планы мероприятий по противодействию коррупции в соответствии с Национальным планом противодействия коррупции на 2021 – 2024 годы, настоящим планом, обеспечение </w:t>
            </w:r>
            <w:proofErr w:type="gramStart"/>
            <w:r w:rsidRPr="00BF1034">
              <w:t>контроля за</w:t>
            </w:r>
            <w:proofErr w:type="gramEnd"/>
            <w:r w:rsidRPr="00BF1034">
              <w:t xml:space="preserve"> выполнением </w:t>
            </w:r>
          </w:p>
          <w:p w:rsidR="005C1337" w:rsidRPr="00BF1034" w:rsidRDefault="005C1337" w:rsidP="00733F36">
            <w:pPr>
              <w:spacing w:line="276" w:lineRule="auto"/>
              <w:jc w:val="both"/>
            </w:pPr>
          </w:p>
          <w:p w:rsidR="005C1337" w:rsidRPr="00BF1034" w:rsidRDefault="005C1337" w:rsidP="00733F36">
            <w:pPr>
              <w:spacing w:line="276" w:lineRule="auto"/>
              <w:jc w:val="both"/>
            </w:pPr>
          </w:p>
        </w:tc>
        <w:tc>
          <w:tcPr>
            <w:tcW w:w="2050" w:type="dxa"/>
          </w:tcPr>
          <w:p w:rsidR="005C1337" w:rsidRDefault="005C1337" w:rsidP="00733F36">
            <w:pPr>
              <w:spacing w:line="276" w:lineRule="auto"/>
              <w:jc w:val="center"/>
            </w:pPr>
            <w:r w:rsidRPr="00BF1034">
              <w:t xml:space="preserve">До 09.01.2023г.- внесение соответствующих изменений, </w:t>
            </w:r>
            <w:r>
              <w:t xml:space="preserve"> </w:t>
            </w:r>
          </w:p>
          <w:p w:rsidR="005C1337" w:rsidRDefault="005C1337" w:rsidP="00733F36">
            <w:pPr>
              <w:spacing w:line="276" w:lineRule="auto"/>
              <w:jc w:val="center"/>
            </w:pPr>
            <w:r>
              <w:t>в течение</w:t>
            </w:r>
          </w:p>
          <w:p w:rsidR="005C1337" w:rsidRDefault="005C1337" w:rsidP="00733F36">
            <w:pPr>
              <w:spacing w:line="276" w:lineRule="auto"/>
              <w:jc w:val="center"/>
            </w:pPr>
            <w:r>
              <w:t>2021-2024 гг.</w:t>
            </w:r>
          </w:p>
          <w:p w:rsidR="005C1337" w:rsidRPr="00BF1034" w:rsidRDefault="005C1337" w:rsidP="00733F36">
            <w:pPr>
              <w:spacing w:line="276" w:lineRule="auto"/>
              <w:jc w:val="center"/>
            </w:pPr>
            <w:r w:rsidRPr="00BF1034">
              <w:t xml:space="preserve">обеспечение их актуализации и </w:t>
            </w:r>
            <w:proofErr w:type="gramStart"/>
            <w:r w:rsidRPr="00BF1034">
              <w:t>контроля за</w:t>
            </w:r>
            <w:proofErr w:type="gramEnd"/>
            <w:r w:rsidRPr="00BF1034">
              <w:t xml:space="preserve"> выполнением</w:t>
            </w:r>
          </w:p>
        </w:tc>
        <w:tc>
          <w:tcPr>
            <w:tcW w:w="2410" w:type="dxa"/>
          </w:tcPr>
          <w:p w:rsidR="005C1337" w:rsidRDefault="0059333E" w:rsidP="00733F36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по противодействию коррупции</w:t>
            </w:r>
          </w:p>
        </w:tc>
        <w:tc>
          <w:tcPr>
            <w:tcW w:w="5747" w:type="dxa"/>
          </w:tcPr>
          <w:p w:rsidR="00264F0F" w:rsidRDefault="00264F0F" w:rsidP="00264F0F">
            <w:proofErr w:type="gramStart"/>
            <w:r>
              <w:t>Контроль за</w:t>
            </w:r>
            <w:proofErr w:type="gramEnd"/>
            <w:r>
              <w:t xml:space="preserve"> исполнением плана обеспечивается на постоянной основе. План на 2021-2024 утвержден приказом 143-Д от 30.12.2020 (в редакции  приказа  № 1</w:t>
            </w:r>
            <w:r w:rsidR="006B38EF">
              <w:t>00</w:t>
            </w:r>
            <w:r>
              <w:t>-Д от 30.12.2022)</w:t>
            </w:r>
          </w:p>
          <w:p w:rsidR="005C1337" w:rsidRDefault="005C1337" w:rsidP="00733F36">
            <w:pPr>
              <w:jc w:val="both"/>
            </w:pPr>
          </w:p>
        </w:tc>
      </w:tr>
      <w:tr w:rsidR="005C1337" w:rsidTr="00733F36">
        <w:tc>
          <w:tcPr>
            <w:tcW w:w="540" w:type="dxa"/>
          </w:tcPr>
          <w:p w:rsidR="005C1337" w:rsidRDefault="005C1337" w:rsidP="00733F36">
            <w:pPr>
              <w:jc w:val="center"/>
            </w:pPr>
            <w:r>
              <w:t>20</w:t>
            </w:r>
          </w:p>
        </w:tc>
        <w:tc>
          <w:tcPr>
            <w:tcW w:w="4388" w:type="dxa"/>
          </w:tcPr>
          <w:p w:rsidR="005C1337" w:rsidRPr="00BF1034" w:rsidRDefault="005C1337" w:rsidP="00E80BDD">
            <w:pPr>
              <w:spacing w:line="276" w:lineRule="auto"/>
              <w:jc w:val="both"/>
            </w:pPr>
            <w:r w:rsidRPr="00BF1034">
              <w:t>Предоставление в Минздрав Ростовской области отчетов о результатах исполнения Указа Президента Российской Федерации от 16.08.2021.№ 478 «О Национальном плане противодействия коррупции на 20</w:t>
            </w:r>
            <w:r w:rsidR="00E80BDD">
              <w:t>21</w:t>
            </w:r>
            <w:r w:rsidRPr="00BF1034">
              <w:t xml:space="preserve">-2024 годы», выполнения плана противодействия коррупции на 2021-2024 годы. </w:t>
            </w:r>
          </w:p>
        </w:tc>
        <w:tc>
          <w:tcPr>
            <w:tcW w:w="2050" w:type="dxa"/>
          </w:tcPr>
          <w:p w:rsidR="005C1337" w:rsidRPr="00BF1034" w:rsidRDefault="005C1337" w:rsidP="00733F36">
            <w:pPr>
              <w:spacing w:line="276" w:lineRule="auto"/>
              <w:jc w:val="center"/>
            </w:pPr>
            <w:r w:rsidRPr="00BF1034">
              <w:t>В порядке и сроки, определенные Минздравом Ростовской области</w:t>
            </w:r>
          </w:p>
        </w:tc>
        <w:tc>
          <w:tcPr>
            <w:tcW w:w="2410" w:type="dxa"/>
          </w:tcPr>
          <w:p w:rsidR="005C1337" w:rsidRDefault="0059333E" w:rsidP="00733F36">
            <w:pPr>
              <w:jc w:val="center"/>
            </w:pPr>
            <w:r>
              <w:t>Ответственный по противодействию коррупции</w:t>
            </w:r>
            <w:r w:rsidR="005C1337">
              <w:t>.</w:t>
            </w:r>
          </w:p>
        </w:tc>
        <w:tc>
          <w:tcPr>
            <w:tcW w:w="5747" w:type="dxa"/>
          </w:tcPr>
          <w:p w:rsidR="005C1337" w:rsidRDefault="005C1337" w:rsidP="00733F36">
            <w:pPr>
              <w:jc w:val="both"/>
            </w:pPr>
            <w:r>
              <w:t>Запросов не было, отчет размещен на официальном сайте учреждения.</w:t>
            </w:r>
          </w:p>
        </w:tc>
      </w:tr>
    </w:tbl>
    <w:p w:rsidR="005C1337" w:rsidRDefault="005C1337" w:rsidP="005C1337">
      <w:pPr>
        <w:spacing w:line="360" w:lineRule="auto"/>
        <w:jc w:val="both"/>
        <w:rPr>
          <w:sz w:val="28"/>
          <w:szCs w:val="28"/>
        </w:rPr>
        <w:sectPr w:rsidR="005C1337" w:rsidSect="00E80BDD">
          <w:pgSz w:w="16838" w:h="11906" w:orient="landscape" w:code="9"/>
          <w:pgMar w:top="426" w:right="284" w:bottom="284" w:left="567" w:header="709" w:footer="709" w:gutter="0"/>
          <w:cols w:space="708"/>
          <w:docGrid w:linePitch="360"/>
        </w:sectPr>
      </w:pPr>
    </w:p>
    <w:p w:rsidR="004621B0" w:rsidRDefault="004621B0"/>
    <w:sectPr w:rsidR="004621B0" w:rsidSect="005C13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337"/>
    <w:rsid w:val="000B05AE"/>
    <w:rsid w:val="002373C1"/>
    <w:rsid w:val="00264F0F"/>
    <w:rsid w:val="004621B0"/>
    <w:rsid w:val="004A6682"/>
    <w:rsid w:val="0059333E"/>
    <w:rsid w:val="005C1337"/>
    <w:rsid w:val="006B38EF"/>
    <w:rsid w:val="00937359"/>
    <w:rsid w:val="00A704A2"/>
    <w:rsid w:val="00E80BDD"/>
    <w:rsid w:val="00EE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13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budsu2s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9793895299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buz-dsu-2.ru/" TargetMode="External"/><Relationship Id="rId11" Type="http://schemas.openxmlformats.org/officeDocument/2006/relationships/hyperlink" Target="https://vk.com/gbudsu2sh" TargetMode="External"/><Relationship Id="rId5" Type="http://schemas.openxmlformats.org/officeDocument/2006/relationships/hyperlink" Target="https://mbuz-dsu-2.ru/" TargetMode="External"/><Relationship Id="rId10" Type="http://schemas.openxmlformats.org/officeDocument/2006/relationships/hyperlink" Target="https://ok.ru/profile/597938952996" TargetMode="External"/><Relationship Id="rId4" Type="http://schemas.openxmlformats.org/officeDocument/2006/relationships/hyperlink" Target="https://mbuz-dsu-2.ru/" TargetMode="External"/><Relationship Id="rId9" Type="http://schemas.openxmlformats.org/officeDocument/2006/relationships/hyperlink" Target="https://mbuz-dsu-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2025-03-11T14:10:00Z</cp:lastPrinted>
  <dcterms:created xsi:type="dcterms:W3CDTF">2025-04-02T08:09:00Z</dcterms:created>
  <dcterms:modified xsi:type="dcterms:W3CDTF">2025-04-02T08:09:00Z</dcterms:modified>
</cp:coreProperties>
</file>